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7"/>
        <w:gridCol w:w="3155"/>
        <w:gridCol w:w="8"/>
        <w:gridCol w:w="3201"/>
        <w:gridCol w:w="12"/>
        <w:gridCol w:w="3147"/>
        <w:gridCol w:w="47"/>
        <w:gridCol w:w="18"/>
        <w:gridCol w:w="219"/>
      </w:tblGrid>
      <w:tr w:rsidR="00184262" w:rsidRPr="00E41127" w:rsidTr="00184262">
        <w:trPr>
          <w:gridAfter w:val="3"/>
          <w:wAfter w:w="144" w:type="pct"/>
          <w:trHeight w:hRule="exact" w:val="448"/>
        </w:trPr>
        <w:tc>
          <w:tcPr>
            <w:tcW w:w="4856" w:type="pct"/>
            <w:gridSpan w:val="6"/>
          </w:tcPr>
          <w:p w:rsidR="00184262" w:rsidRPr="00E41127" w:rsidRDefault="00184262" w:rsidP="004F5E1C">
            <w:pPr>
              <w:pStyle w:val="10"/>
              <w:spacing w:line="240" w:lineRule="auto"/>
              <w:ind w:left="-142" w:right="-125"/>
              <w:rPr>
                <w:b w:val="0"/>
                <w:sz w:val="28"/>
                <w:szCs w:val="28"/>
              </w:rPr>
            </w:pPr>
            <w:r w:rsidRPr="00E41127">
              <w:rPr>
                <w:b w:val="0"/>
                <w:sz w:val="28"/>
                <w:szCs w:val="28"/>
              </w:rPr>
              <w:t>РОССТАТ</w:t>
            </w:r>
          </w:p>
        </w:tc>
      </w:tr>
      <w:tr w:rsidR="00184262" w:rsidRPr="00E41127" w:rsidTr="00184262">
        <w:trPr>
          <w:gridAfter w:val="3"/>
          <w:wAfter w:w="144" w:type="pct"/>
          <w:trHeight w:hRule="exact" w:val="1394"/>
        </w:trPr>
        <w:tc>
          <w:tcPr>
            <w:tcW w:w="4856" w:type="pct"/>
            <w:gridSpan w:val="6"/>
          </w:tcPr>
          <w:p w:rsidR="00184262" w:rsidRPr="00365E0F" w:rsidRDefault="00184262" w:rsidP="004F5E1C">
            <w:pPr>
              <w:pStyle w:val="10"/>
              <w:spacing w:line="240" w:lineRule="auto"/>
              <w:ind w:right="-125"/>
              <w:rPr>
                <w:sz w:val="28"/>
                <w:szCs w:val="28"/>
              </w:rPr>
            </w:pPr>
            <w:r w:rsidRPr="00365E0F">
              <w:rPr>
                <w:sz w:val="28"/>
                <w:szCs w:val="28"/>
              </w:rPr>
              <w:t>ТЕРРИТОРИАЛЬНЫЙ ОРГАН ФЕДЕРАЛЬНОЙ СЛУЖБЫ ГОСУДАРСТВЕННОЙ СТАТИСТИКИ ПО ЯРОСЛАВСКОЙ ОБЛАСТИ</w:t>
            </w:r>
          </w:p>
          <w:p w:rsidR="00184262" w:rsidRPr="00E41127" w:rsidRDefault="00184262" w:rsidP="004F5E1C">
            <w:pPr>
              <w:pStyle w:val="10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E41127">
              <w:rPr>
                <w:sz w:val="28"/>
                <w:szCs w:val="28"/>
              </w:rPr>
              <w:t>(ЯРОСЛАВЛЬСТАТ)</w:t>
            </w:r>
          </w:p>
        </w:tc>
      </w:tr>
      <w:tr w:rsidR="00184262" w:rsidRPr="00E41127" w:rsidTr="00184262">
        <w:trPr>
          <w:gridAfter w:val="3"/>
          <w:wAfter w:w="144" w:type="pct"/>
          <w:trHeight w:hRule="exact" w:val="582"/>
        </w:trPr>
        <w:tc>
          <w:tcPr>
            <w:tcW w:w="4856" w:type="pct"/>
            <w:gridSpan w:val="6"/>
          </w:tcPr>
          <w:p w:rsidR="00184262" w:rsidRPr="00E41127" w:rsidRDefault="00184262" w:rsidP="004F5E1C">
            <w:pPr>
              <w:pStyle w:val="10"/>
              <w:ind w:left="-142" w:right="-125"/>
              <w:rPr>
                <w:sz w:val="28"/>
                <w:szCs w:val="28"/>
              </w:rPr>
            </w:pPr>
            <w:r w:rsidRPr="00E41127">
              <w:rPr>
                <w:sz w:val="28"/>
                <w:szCs w:val="28"/>
              </w:rPr>
              <w:t>ПРИКАЗ</w:t>
            </w:r>
          </w:p>
        </w:tc>
      </w:tr>
      <w:tr w:rsidR="0044795B" w:rsidRPr="00C878C6" w:rsidTr="00184262">
        <w:trPr>
          <w:gridAfter w:val="1"/>
          <w:wAfter w:w="111" w:type="pct"/>
          <w:trHeight w:val="737"/>
        </w:trPr>
        <w:tc>
          <w:tcPr>
            <w:tcW w:w="1629" w:type="pct"/>
            <w:gridSpan w:val="3"/>
          </w:tcPr>
          <w:p w:rsidR="0044795B" w:rsidRPr="00C27792" w:rsidRDefault="00C27792" w:rsidP="00C27792">
            <w:pPr>
              <w:shd w:val="clear" w:color="auto" w:fill="FFFFFF"/>
              <w:ind w:hanging="1"/>
              <w:jc w:val="center"/>
              <w:rPr>
                <w:b/>
                <w:bCs/>
                <w:color w:val="000000"/>
                <w:spacing w:val="3"/>
              </w:rPr>
            </w:pPr>
            <w:r w:rsidRPr="00C27792">
              <w:rPr>
                <w:b/>
                <w:bCs/>
                <w:color w:val="000000"/>
                <w:spacing w:val="3"/>
              </w:rPr>
              <w:t>1 апреля</w:t>
            </w:r>
            <w:r w:rsidR="0044795B" w:rsidRPr="00C27792">
              <w:rPr>
                <w:b/>
                <w:bCs/>
                <w:color w:val="000000"/>
                <w:spacing w:val="3"/>
              </w:rPr>
              <w:t xml:space="preserve"> 20</w:t>
            </w:r>
            <w:r w:rsidRPr="00C27792">
              <w:rPr>
                <w:b/>
                <w:bCs/>
                <w:color w:val="000000"/>
                <w:spacing w:val="3"/>
              </w:rPr>
              <w:t>21</w:t>
            </w:r>
            <w:r w:rsidR="0044795B" w:rsidRPr="00C27792">
              <w:rPr>
                <w:b/>
                <w:bCs/>
                <w:color w:val="000000"/>
                <w:spacing w:val="3"/>
                <w:lang w:val="en-US"/>
              </w:rPr>
              <w:t xml:space="preserve"> </w:t>
            </w:r>
            <w:r w:rsidR="0044795B" w:rsidRPr="00C27792">
              <w:rPr>
                <w:b/>
                <w:bCs/>
                <w:color w:val="000000"/>
                <w:spacing w:val="3"/>
              </w:rPr>
              <w:t>г.</w:t>
            </w:r>
          </w:p>
        </w:tc>
        <w:tc>
          <w:tcPr>
            <w:tcW w:w="1630" w:type="pct"/>
            <w:gridSpan w:val="2"/>
            <w:vAlign w:val="bottom"/>
          </w:tcPr>
          <w:p w:rsidR="0044795B" w:rsidRPr="00184262" w:rsidRDefault="00184262" w:rsidP="0044795B">
            <w:pPr>
              <w:shd w:val="clear" w:color="auto" w:fill="FFFFFF"/>
              <w:ind w:hanging="1"/>
              <w:jc w:val="center"/>
              <w:rPr>
                <w:b/>
                <w:bCs/>
                <w:color w:val="000000"/>
                <w:spacing w:val="3"/>
              </w:rPr>
            </w:pPr>
            <w:r w:rsidRPr="00184262">
              <w:rPr>
                <w:b/>
                <w:bCs/>
                <w:color w:val="000000"/>
                <w:spacing w:val="3"/>
              </w:rPr>
              <w:t>Ярославль</w:t>
            </w:r>
          </w:p>
        </w:tc>
        <w:tc>
          <w:tcPr>
            <w:tcW w:w="1630" w:type="pct"/>
            <w:gridSpan w:val="3"/>
          </w:tcPr>
          <w:p w:rsidR="0044795B" w:rsidRPr="00C27792" w:rsidRDefault="009D7A87" w:rsidP="00184262">
            <w:pPr>
              <w:shd w:val="clear" w:color="auto" w:fill="FFFFFF"/>
              <w:ind w:hanging="1"/>
              <w:jc w:val="right"/>
              <w:rPr>
                <w:b/>
                <w:bCs/>
                <w:color w:val="000000"/>
                <w:spacing w:val="3"/>
              </w:rPr>
            </w:pPr>
            <w:r>
              <w:rPr>
                <w:b/>
                <w:bCs/>
                <w:color w:val="000000"/>
                <w:spacing w:val="3"/>
              </w:rPr>
              <w:t xml:space="preserve">          </w:t>
            </w:r>
            <w:r w:rsidR="00184262">
              <w:rPr>
                <w:b/>
                <w:bCs/>
                <w:color w:val="000000"/>
                <w:spacing w:val="3"/>
              </w:rPr>
              <w:t xml:space="preserve">№ </w:t>
            </w:r>
            <w:r w:rsidR="00C27792" w:rsidRPr="00C27792">
              <w:rPr>
                <w:b/>
                <w:bCs/>
                <w:color w:val="000000"/>
                <w:spacing w:val="3"/>
              </w:rPr>
              <w:t>70</w:t>
            </w:r>
          </w:p>
        </w:tc>
      </w:tr>
      <w:tr w:rsidR="001C655A" w:rsidRPr="00184482" w:rsidTr="00184262">
        <w:trPr>
          <w:gridAfter w:val="2"/>
          <w:wAfter w:w="120" w:type="pct"/>
          <w:trHeight w:hRule="exact" w:val="567"/>
        </w:trPr>
        <w:tc>
          <w:tcPr>
            <w:tcW w:w="1625" w:type="pct"/>
            <w:gridSpan w:val="2"/>
          </w:tcPr>
          <w:p w:rsidR="001C655A" w:rsidRDefault="001C655A" w:rsidP="0044795B">
            <w:pPr>
              <w:tabs>
                <w:tab w:val="left" w:pos="1080"/>
              </w:tabs>
              <w:ind w:right="-188" w:hanging="1"/>
              <w:jc w:val="center"/>
              <w:rPr>
                <w:b/>
                <w:bCs/>
              </w:rPr>
            </w:pPr>
          </w:p>
        </w:tc>
        <w:tc>
          <w:tcPr>
            <w:tcW w:w="1628" w:type="pct"/>
            <w:gridSpan w:val="2"/>
          </w:tcPr>
          <w:p w:rsidR="001C655A" w:rsidRDefault="001C655A" w:rsidP="0044795B">
            <w:pPr>
              <w:tabs>
                <w:tab w:val="left" w:pos="1080"/>
              </w:tabs>
              <w:ind w:right="-188" w:hanging="1"/>
              <w:jc w:val="center"/>
              <w:rPr>
                <w:b/>
                <w:bCs/>
              </w:rPr>
            </w:pPr>
          </w:p>
        </w:tc>
        <w:tc>
          <w:tcPr>
            <w:tcW w:w="1627" w:type="pct"/>
            <w:gridSpan w:val="3"/>
          </w:tcPr>
          <w:p w:rsidR="001C655A" w:rsidRDefault="001C655A" w:rsidP="0044795B">
            <w:pPr>
              <w:tabs>
                <w:tab w:val="left" w:pos="1080"/>
              </w:tabs>
              <w:ind w:right="-188" w:hanging="1"/>
              <w:jc w:val="center"/>
              <w:rPr>
                <w:b/>
                <w:bCs/>
              </w:rPr>
            </w:pPr>
          </w:p>
        </w:tc>
      </w:tr>
      <w:tr w:rsidR="00E10556" w:rsidRPr="00E10556" w:rsidTr="00184262">
        <w:tblPrEx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24" w:type="pct"/>
        </w:trPr>
        <w:tc>
          <w:tcPr>
            <w:tcW w:w="4976" w:type="pct"/>
            <w:gridSpan w:val="8"/>
          </w:tcPr>
          <w:p w:rsidR="00E10556" w:rsidRPr="00E10556" w:rsidRDefault="00E10556" w:rsidP="0044795B">
            <w:pPr>
              <w:spacing w:line="276" w:lineRule="auto"/>
              <w:ind w:hanging="1"/>
              <w:jc w:val="center"/>
              <w:rPr>
                <w:b/>
                <w:bCs/>
              </w:rPr>
            </w:pPr>
            <w:proofErr w:type="gramStart"/>
            <w:r w:rsidRPr="00E10556">
              <w:rPr>
                <w:b/>
                <w:bCs/>
              </w:rPr>
              <w:t xml:space="preserve">О порядке уведомления представителя нанимателя о фактах обращения </w:t>
            </w:r>
            <w:r w:rsidR="00A44947">
              <w:rPr>
                <w:b/>
                <w:bCs/>
              </w:rPr>
              <w:br/>
            </w:r>
            <w:r w:rsidRPr="00E10556">
              <w:rPr>
                <w:b/>
                <w:bCs/>
              </w:rPr>
              <w:t xml:space="preserve">в целях склонения </w:t>
            </w:r>
            <w:r w:rsidR="00A44947" w:rsidRPr="00A44947">
              <w:rPr>
                <w:b/>
                <w:bCs/>
              </w:rPr>
              <w:t>федеральных государственных гражданских</w:t>
            </w:r>
            <w:r w:rsidR="00A44947">
              <w:rPr>
                <w:b/>
                <w:bCs/>
              </w:rPr>
              <w:t xml:space="preserve"> </w:t>
            </w:r>
            <w:r w:rsidR="00A44947" w:rsidRPr="00A44947">
              <w:rPr>
                <w:b/>
                <w:bCs/>
              </w:rPr>
              <w:t xml:space="preserve">служащих </w:t>
            </w:r>
            <w:r w:rsidR="00A44947" w:rsidRPr="00E10556">
              <w:rPr>
                <w:b/>
                <w:bCs/>
              </w:rPr>
              <w:t xml:space="preserve"> </w:t>
            </w:r>
            <w:r w:rsidR="00A44947" w:rsidRPr="00A44947">
              <w:rPr>
                <w:b/>
                <w:bCs/>
              </w:rPr>
              <w:t>Территориального органа Федеральной службы государственной статистики по Ярославской области</w:t>
            </w:r>
            <w:proofErr w:type="gramEnd"/>
            <w:r w:rsidR="00A44947">
              <w:rPr>
                <w:b/>
                <w:bCs/>
              </w:rPr>
              <w:t xml:space="preserve"> </w:t>
            </w:r>
            <w:r w:rsidRPr="00E10556">
              <w:rPr>
                <w:b/>
                <w:bCs/>
              </w:rPr>
              <w:t>к совершению коррупционных правонарушений</w:t>
            </w:r>
          </w:p>
        </w:tc>
      </w:tr>
    </w:tbl>
    <w:p w:rsidR="00E10556" w:rsidRPr="00E10556" w:rsidRDefault="00E10556" w:rsidP="00E10556">
      <w:pPr>
        <w:spacing w:line="276" w:lineRule="auto"/>
        <w:rPr>
          <w:b/>
          <w:bCs/>
        </w:rPr>
      </w:pPr>
    </w:p>
    <w:p w:rsidR="00E10556" w:rsidRPr="00E10556" w:rsidRDefault="00E10556" w:rsidP="00E10556">
      <w:pPr>
        <w:spacing w:line="276" w:lineRule="auto"/>
        <w:rPr>
          <w:bCs/>
        </w:rPr>
      </w:pPr>
      <w:proofErr w:type="gramStart"/>
      <w:r w:rsidRPr="00E10556">
        <w:rPr>
          <w:bCs/>
        </w:rPr>
        <w:t>В соответствии с частью 5 статьи 9 Федерального закона от 25</w:t>
      </w:r>
      <w:r w:rsidR="00AE42DB">
        <w:rPr>
          <w:bCs/>
        </w:rPr>
        <w:t>.12.</w:t>
      </w:r>
      <w:r w:rsidRPr="00E10556">
        <w:rPr>
          <w:bCs/>
        </w:rPr>
        <w:t xml:space="preserve">2008 </w:t>
      </w:r>
      <w:r w:rsidR="00AE42DB">
        <w:rPr>
          <w:bCs/>
        </w:rPr>
        <w:t>№ 2</w:t>
      </w:r>
      <w:r w:rsidRPr="00E10556">
        <w:rPr>
          <w:bCs/>
        </w:rPr>
        <w:t>73-ФЗ «О противодействии коррупции»</w:t>
      </w:r>
      <w:r w:rsidR="0088110B">
        <w:rPr>
          <w:bCs/>
        </w:rPr>
        <w:t xml:space="preserve"> и</w:t>
      </w:r>
      <w:r w:rsidRPr="00E10556">
        <w:rPr>
          <w:bCs/>
        </w:rPr>
        <w:t xml:space="preserve"> во исполнение приказа </w:t>
      </w:r>
      <w:r w:rsidR="0088110B">
        <w:rPr>
          <w:bCs/>
        </w:rPr>
        <w:t xml:space="preserve">Федеральной службы государственной статистики </w:t>
      </w:r>
      <w:r w:rsidRPr="00E10556">
        <w:rPr>
          <w:bCs/>
        </w:rPr>
        <w:t>от 13.07.2015 № 309 «Об утверждении порядка уведомления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 коррупционных правонарушений, регистрации таких уведомлений и проверки</w:t>
      </w:r>
      <w:proofErr w:type="gramEnd"/>
      <w:r w:rsidRPr="00E10556">
        <w:rPr>
          <w:bCs/>
        </w:rPr>
        <w:t xml:space="preserve"> содержащихся в них сведений» </w:t>
      </w:r>
      <w:proofErr w:type="gramStart"/>
      <w:r w:rsidRPr="00AE42DB">
        <w:rPr>
          <w:b/>
          <w:bCs/>
        </w:rPr>
        <w:t>п</w:t>
      </w:r>
      <w:proofErr w:type="gramEnd"/>
      <w:r w:rsidR="00AE42DB">
        <w:rPr>
          <w:b/>
          <w:bCs/>
        </w:rPr>
        <w:t xml:space="preserve"> </w:t>
      </w:r>
      <w:r w:rsidRPr="00AE42DB">
        <w:rPr>
          <w:b/>
          <w:bCs/>
        </w:rPr>
        <w:t>р</w:t>
      </w:r>
      <w:r w:rsidR="00AE42DB">
        <w:rPr>
          <w:b/>
          <w:bCs/>
        </w:rPr>
        <w:t xml:space="preserve"> </w:t>
      </w:r>
      <w:r w:rsidRPr="00AE42DB">
        <w:rPr>
          <w:b/>
          <w:bCs/>
        </w:rPr>
        <w:t>и</w:t>
      </w:r>
      <w:r w:rsidR="00AE42DB">
        <w:rPr>
          <w:b/>
          <w:bCs/>
        </w:rPr>
        <w:t xml:space="preserve"> </w:t>
      </w:r>
      <w:r w:rsidRPr="00AE42DB">
        <w:rPr>
          <w:b/>
          <w:bCs/>
        </w:rPr>
        <w:t>к</w:t>
      </w:r>
      <w:r w:rsidR="00AE42DB">
        <w:rPr>
          <w:b/>
          <w:bCs/>
        </w:rPr>
        <w:t xml:space="preserve"> </w:t>
      </w:r>
      <w:r w:rsidRPr="00AE42DB">
        <w:rPr>
          <w:b/>
          <w:bCs/>
        </w:rPr>
        <w:t>а</w:t>
      </w:r>
      <w:r w:rsidR="00AE42DB">
        <w:rPr>
          <w:b/>
          <w:bCs/>
        </w:rPr>
        <w:t xml:space="preserve"> </w:t>
      </w:r>
      <w:r w:rsidRPr="00AE42DB">
        <w:rPr>
          <w:b/>
          <w:bCs/>
        </w:rPr>
        <w:t>з</w:t>
      </w:r>
      <w:r w:rsidR="00AE42DB">
        <w:rPr>
          <w:b/>
          <w:bCs/>
        </w:rPr>
        <w:t xml:space="preserve"> </w:t>
      </w:r>
      <w:r w:rsidRPr="00AE42DB">
        <w:rPr>
          <w:b/>
          <w:bCs/>
        </w:rPr>
        <w:t>ы</w:t>
      </w:r>
      <w:r w:rsidR="00AE42DB">
        <w:rPr>
          <w:b/>
          <w:bCs/>
        </w:rPr>
        <w:t xml:space="preserve"> </w:t>
      </w:r>
      <w:r w:rsidRPr="00AE42DB">
        <w:rPr>
          <w:b/>
          <w:bCs/>
        </w:rPr>
        <w:t>в</w:t>
      </w:r>
      <w:r w:rsidR="00AE42DB">
        <w:rPr>
          <w:b/>
          <w:bCs/>
        </w:rPr>
        <w:t xml:space="preserve"> </w:t>
      </w:r>
      <w:r w:rsidRPr="00AE42DB">
        <w:rPr>
          <w:b/>
          <w:bCs/>
        </w:rPr>
        <w:t>а</w:t>
      </w:r>
      <w:r w:rsidR="00AE42DB">
        <w:rPr>
          <w:b/>
          <w:bCs/>
        </w:rPr>
        <w:t xml:space="preserve"> </w:t>
      </w:r>
      <w:r w:rsidRPr="00AE42DB">
        <w:rPr>
          <w:b/>
          <w:bCs/>
        </w:rPr>
        <w:t>ю</w:t>
      </w:r>
      <w:r w:rsidRPr="00E10556">
        <w:rPr>
          <w:bCs/>
        </w:rPr>
        <w:t>:</w:t>
      </w:r>
    </w:p>
    <w:p w:rsidR="006F1796" w:rsidRDefault="006F1796" w:rsidP="006F1796">
      <w:pPr>
        <w:spacing w:line="276" w:lineRule="auto"/>
        <w:rPr>
          <w:bCs/>
        </w:rPr>
      </w:pPr>
      <w:r w:rsidRPr="006F1796">
        <w:rPr>
          <w:bCs/>
        </w:rPr>
        <w:t>1. </w:t>
      </w:r>
      <w:proofErr w:type="gramStart"/>
      <w:r w:rsidR="0028343B">
        <w:rPr>
          <w:bCs/>
        </w:rPr>
        <w:t>Федеральным г</w:t>
      </w:r>
      <w:r w:rsidRPr="006F1796">
        <w:rPr>
          <w:bCs/>
        </w:rPr>
        <w:t>осударственным гражданским служащим Территориального органа Федеральной службы государственной статистики по Ярославской</w:t>
      </w:r>
      <w:r>
        <w:rPr>
          <w:bCs/>
        </w:rPr>
        <w:t xml:space="preserve"> области </w:t>
      </w:r>
      <w:r w:rsidR="0028343B" w:rsidRPr="006F1796">
        <w:rPr>
          <w:bCs/>
        </w:rPr>
        <w:t>о</w:t>
      </w:r>
      <w:r w:rsidRPr="006F1796">
        <w:rPr>
          <w:bCs/>
        </w:rPr>
        <w:t xml:space="preserve"> фактах обращения </w:t>
      </w:r>
      <w:r>
        <w:rPr>
          <w:bCs/>
        </w:rPr>
        <w:t xml:space="preserve">к нему </w:t>
      </w:r>
      <w:r w:rsidRPr="006F1796">
        <w:rPr>
          <w:bCs/>
        </w:rPr>
        <w:t xml:space="preserve">в целях склонения </w:t>
      </w:r>
      <w:r w:rsidR="00682D87">
        <w:rPr>
          <w:bCs/>
        </w:rPr>
        <w:br/>
      </w:r>
      <w:r w:rsidRPr="006F1796">
        <w:rPr>
          <w:bCs/>
        </w:rPr>
        <w:t>к совершению коррупционных правонарушений</w:t>
      </w:r>
      <w:r w:rsidR="0028343B" w:rsidRPr="0028343B">
        <w:rPr>
          <w:bCs/>
        </w:rPr>
        <w:t xml:space="preserve"> </w:t>
      </w:r>
      <w:r w:rsidR="0028343B">
        <w:rPr>
          <w:bCs/>
        </w:rPr>
        <w:t>уведомлять представителя нанимателя в письменной форме,</w:t>
      </w:r>
      <w:r>
        <w:rPr>
          <w:bCs/>
        </w:rPr>
        <w:t xml:space="preserve"> путем представления уведомления</w:t>
      </w:r>
      <w:r w:rsidR="0028343B" w:rsidRPr="001230B1">
        <w:rPr>
          <w:rFonts w:ascii="Arial" w:hAnsi="Arial" w:cs="Arial"/>
          <w:sz w:val="24"/>
          <w:szCs w:val="24"/>
        </w:rPr>
        <w:t xml:space="preserve"> </w:t>
      </w:r>
      <w:r w:rsidR="0028343B" w:rsidRPr="0028343B">
        <w:rPr>
          <w:bCs/>
        </w:rPr>
        <w:t>о фактах обращения в целях склонения гражданского служащего</w:t>
      </w:r>
      <w:r w:rsidR="0028343B">
        <w:rPr>
          <w:bCs/>
        </w:rPr>
        <w:t xml:space="preserve"> </w:t>
      </w:r>
      <w:r w:rsidR="0028343B" w:rsidRPr="0028343B">
        <w:rPr>
          <w:bCs/>
        </w:rPr>
        <w:t>к совершению коррупционных правонарушений</w:t>
      </w:r>
      <w:r w:rsidR="0028343B">
        <w:rPr>
          <w:bCs/>
        </w:rPr>
        <w:t xml:space="preserve"> (далее – уведомление)</w:t>
      </w:r>
      <w:r>
        <w:rPr>
          <w:bCs/>
        </w:rPr>
        <w:t xml:space="preserve"> (приложение № 1) </w:t>
      </w:r>
      <w:r w:rsidR="00682D87">
        <w:rPr>
          <w:bCs/>
        </w:rPr>
        <w:br/>
      </w:r>
      <w:r>
        <w:rPr>
          <w:bCs/>
        </w:rPr>
        <w:t>в 2</w:t>
      </w:r>
      <w:r w:rsidR="00682D87">
        <w:rPr>
          <w:bCs/>
        </w:rPr>
        <w:t>-х</w:t>
      </w:r>
      <w:r>
        <w:rPr>
          <w:bCs/>
        </w:rPr>
        <w:t xml:space="preserve"> </w:t>
      </w:r>
      <w:r w:rsidRPr="006F1796">
        <w:rPr>
          <w:bCs/>
        </w:rPr>
        <w:t>экземплярах</w:t>
      </w:r>
      <w:r w:rsidR="0028343B">
        <w:rPr>
          <w:bCs/>
        </w:rPr>
        <w:t>,</w:t>
      </w:r>
      <w:r w:rsidRPr="006F1796">
        <w:rPr>
          <w:bCs/>
        </w:rPr>
        <w:t xml:space="preserve"> не позднее рабочего дня, следующего за днем</w:t>
      </w:r>
      <w:proofErr w:type="gramEnd"/>
      <w:r w:rsidRPr="006F1796">
        <w:rPr>
          <w:bCs/>
        </w:rPr>
        <w:t xml:space="preserve"> обращения </w:t>
      </w:r>
      <w:r w:rsidR="00682D87">
        <w:rPr>
          <w:bCs/>
        </w:rPr>
        <w:br/>
      </w:r>
      <w:r w:rsidRPr="006F1796">
        <w:rPr>
          <w:bCs/>
        </w:rPr>
        <w:t>в целях склонения его к совершению коррупционных правонарушении, согласно перечню сведений, содержащихся в уведомлении (приложение</w:t>
      </w:r>
      <w:r>
        <w:rPr>
          <w:bCs/>
        </w:rPr>
        <w:t xml:space="preserve"> №</w:t>
      </w:r>
      <w:r w:rsidRPr="006F1796">
        <w:rPr>
          <w:bCs/>
        </w:rPr>
        <w:t> 2)</w:t>
      </w:r>
      <w:r w:rsidR="0028343B">
        <w:rPr>
          <w:bCs/>
        </w:rPr>
        <w:t>. Уведомление</w:t>
      </w:r>
      <w:r w:rsidRPr="006F1796">
        <w:rPr>
          <w:bCs/>
        </w:rPr>
        <w:t xml:space="preserve"> передается (направляется по почте) в </w:t>
      </w:r>
      <w:r>
        <w:rPr>
          <w:bCs/>
        </w:rPr>
        <w:t>административн</w:t>
      </w:r>
      <w:r w:rsidR="00A44947">
        <w:rPr>
          <w:bCs/>
        </w:rPr>
        <w:t>ый</w:t>
      </w:r>
      <w:r>
        <w:rPr>
          <w:bCs/>
        </w:rPr>
        <w:t xml:space="preserve"> отдел главному специалисту-эксперту</w:t>
      </w:r>
      <w:r w:rsidRPr="006F1796">
        <w:rPr>
          <w:bCs/>
        </w:rPr>
        <w:t xml:space="preserve"> по профилактике корру</w:t>
      </w:r>
      <w:r w:rsidR="00A44947">
        <w:rPr>
          <w:bCs/>
        </w:rPr>
        <w:t>пционных и иных правонарушений</w:t>
      </w:r>
      <w:r w:rsidRPr="006F1796">
        <w:rPr>
          <w:bCs/>
        </w:rPr>
        <w:t>.</w:t>
      </w:r>
    </w:p>
    <w:p w:rsidR="00CD5317" w:rsidRDefault="00CD5317" w:rsidP="006F1796">
      <w:pPr>
        <w:spacing w:line="276" w:lineRule="auto"/>
        <w:rPr>
          <w:bCs/>
        </w:rPr>
      </w:pPr>
    </w:p>
    <w:p w:rsidR="009D7A87" w:rsidRDefault="009D7A87" w:rsidP="006F1796">
      <w:pPr>
        <w:spacing w:line="276" w:lineRule="auto"/>
        <w:rPr>
          <w:bCs/>
        </w:rPr>
      </w:pPr>
    </w:p>
    <w:p w:rsidR="009D7A87" w:rsidRDefault="009D7A87" w:rsidP="006F1796">
      <w:pPr>
        <w:spacing w:line="276" w:lineRule="auto"/>
        <w:rPr>
          <w:bCs/>
        </w:rPr>
      </w:pPr>
    </w:p>
    <w:p w:rsidR="00E10556" w:rsidRPr="00E10556" w:rsidRDefault="0028343B" w:rsidP="00E10556">
      <w:pPr>
        <w:spacing w:line="276" w:lineRule="auto"/>
        <w:rPr>
          <w:bCs/>
        </w:rPr>
      </w:pPr>
      <w:r>
        <w:rPr>
          <w:bCs/>
        </w:rPr>
        <w:t>2</w:t>
      </w:r>
      <w:r w:rsidR="00E10556" w:rsidRPr="00E10556">
        <w:rPr>
          <w:bCs/>
        </w:rPr>
        <w:t>. Административн</w:t>
      </w:r>
      <w:r w:rsidR="00AE42DB">
        <w:rPr>
          <w:bCs/>
        </w:rPr>
        <w:t>ому</w:t>
      </w:r>
      <w:r w:rsidR="00E10556" w:rsidRPr="00E10556">
        <w:rPr>
          <w:bCs/>
        </w:rPr>
        <w:t xml:space="preserve"> отделу:</w:t>
      </w:r>
    </w:p>
    <w:p w:rsidR="00E10556" w:rsidRPr="00E10556" w:rsidRDefault="005179EB" w:rsidP="00E10556">
      <w:pPr>
        <w:spacing w:line="276" w:lineRule="auto"/>
        <w:rPr>
          <w:bCs/>
        </w:rPr>
      </w:pPr>
      <w:r>
        <w:rPr>
          <w:bCs/>
        </w:rPr>
        <w:t>2</w:t>
      </w:r>
      <w:r w:rsidR="00E10556" w:rsidRPr="00E10556">
        <w:rPr>
          <w:bCs/>
        </w:rPr>
        <w:t>.</w:t>
      </w:r>
      <w:r w:rsidR="00AE42DB">
        <w:rPr>
          <w:bCs/>
        </w:rPr>
        <w:t>1</w:t>
      </w:r>
      <w:r w:rsidR="00E10556" w:rsidRPr="00E10556">
        <w:rPr>
          <w:bCs/>
        </w:rPr>
        <w:t>.</w:t>
      </w:r>
      <w:r w:rsidR="00AE42DB">
        <w:rPr>
          <w:bCs/>
        </w:rPr>
        <w:t> </w:t>
      </w:r>
      <w:r w:rsidR="00E10556" w:rsidRPr="00E10556">
        <w:rPr>
          <w:bCs/>
        </w:rPr>
        <w:t xml:space="preserve">Организовать прием и регистрацию уведомлений гражданских служащих </w:t>
      </w:r>
      <w:proofErr w:type="gramStart"/>
      <w:r w:rsidR="00E10556" w:rsidRPr="00E10556">
        <w:rPr>
          <w:bCs/>
        </w:rPr>
        <w:t>о фактах обращения к ним в целях склонения их к совершению</w:t>
      </w:r>
      <w:proofErr w:type="gramEnd"/>
      <w:r w:rsidR="00E10556" w:rsidRPr="00E10556">
        <w:rPr>
          <w:bCs/>
        </w:rPr>
        <w:t xml:space="preserve"> коррупционных правонарушений в журнале регистрации уведомлений</w:t>
      </w:r>
      <w:r w:rsidR="002B18C5">
        <w:rPr>
          <w:bCs/>
        </w:rPr>
        <w:t xml:space="preserve"> (приложение № 3)</w:t>
      </w:r>
      <w:r w:rsidR="00E10556" w:rsidRPr="00E10556">
        <w:rPr>
          <w:bCs/>
        </w:rPr>
        <w:t>.</w:t>
      </w:r>
    </w:p>
    <w:p w:rsidR="00E10556" w:rsidRPr="00E10556" w:rsidRDefault="005179EB" w:rsidP="00E10556">
      <w:pPr>
        <w:spacing w:line="276" w:lineRule="auto"/>
        <w:rPr>
          <w:bCs/>
        </w:rPr>
      </w:pPr>
      <w:r>
        <w:rPr>
          <w:bCs/>
        </w:rPr>
        <w:t>2</w:t>
      </w:r>
      <w:r w:rsidR="00AE42DB">
        <w:rPr>
          <w:bCs/>
        </w:rPr>
        <w:t>.2</w:t>
      </w:r>
      <w:r w:rsidR="00E10556" w:rsidRPr="00E10556">
        <w:rPr>
          <w:bCs/>
        </w:rPr>
        <w:t>.</w:t>
      </w:r>
      <w:r w:rsidR="00AE42DB">
        <w:rPr>
          <w:bCs/>
        </w:rPr>
        <w:t> </w:t>
      </w:r>
      <w:r w:rsidR="00E10556" w:rsidRPr="00E10556">
        <w:rPr>
          <w:bCs/>
        </w:rPr>
        <w:t xml:space="preserve">Организовать проверку содержащихся в уведомлениях сведений </w:t>
      </w:r>
      <w:r w:rsidR="00682D87">
        <w:rPr>
          <w:bCs/>
        </w:rPr>
        <w:br/>
      </w:r>
      <w:r w:rsidR="00E10556" w:rsidRPr="00E10556">
        <w:rPr>
          <w:bCs/>
        </w:rPr>
        <w:t xml:space="preserve">в течение </w:t>
      </w:r>
      <w:r w:rsidR="002B18C5">
        <w:rPr>
          <w:bCs/>
        </w:rPr>
        <w:t>10</w:t>
      </w:r>
      <w:r w:rsidR="00E10556" w:rsidRPr="00E10556">
        <w:rPr>
          <w:bCs/>
        </w:rPr>
        <w:t xml:space="preserve"> рабочих дней с момента регистрации уведомления.</w:t>
      </w:r>
    </w:p>
    <w:p w:rsidR="00991B66" w:rsidRPr="00991B66" w:rsidRDefault="00991B66" w:rsidP="00991B66">
      <w:pPr>
        <w:spacing w:line="276" w:lineRule="auto"/>
        <w:rPr>
          <w:bCs/>
        </w:rPr>
      </w:pPr>
      <w:r w:rsidRPr="00991B66">
        <w:rPr>
          <w:bCs/>
        </w:rPr>
        <w:t xml:space="preserve">3. Признать утратившим силу приказ Ярославльстата от </w:t>
      </w:r>
      <w:r>
        <w:rPr>
          <w:bCs/>
        </w:rPr>
        <w:t>2</w:t>
      </w:r>
      <w:r w:rsidR="00A44947">
        <w:rPr>
          <w:bCs/>
        </w:rPr>
        <w:t>3</w:t>
      </w:r>
      <w:r w:rsidRPr="00991B66">
        <w:rPr>
          <w:bCs/>
        </w:rPr>
        <w:t>.</w:t>
      </w:r>
      <w:r>
        <w:rPr>
          <w:bCs/>
        </w:rPr>
        <w:t>0</w:t>
      </w:r>
      <w:r w:rsidR="00A44947">
        <w:rPr>
          <w:bCs/>
        </w:rPr>
        <w:t>8</w:t>
      </w:r>
      <w:r w:rsidRPr="00991B66">
        <w:rPr>
          <w:bCs/>
        </w:rPr>
        <w:t>.201</w:t>
      </w:r>
      <w:r w:rsidR="00A44947">
        <w:rPr>
          <w:bCs/>
        </w:rPr>
        <w:t>7</w:t>
      </w:r>
      <w:r w:rsidRPr="00991B66">
        <w:rPr>
          <w:bCs/>
        </w:rPr>
        <w:t xml:space="preserve"> </w:t>
      </w:r>
      <w:r w:rsidR="00682D87">
        <w:rPr>
          <w:bCs/>
        </w:rPr>
        <w:br/>
      </w:r>
      <w:r w:rsidRPr="00991B66">
        <w:rPr>
          <w:bCs/>
        </w:rPr>
        <w:t>№</w:t>
      </w:r>
      <w:r>
        <w:rPr>
          <w:bCs/>
        </w:rPr>
        <w:t xml:space="preserve"> </w:t>
      </w:r>
      <w:r w:rsidR="00A44947">
        <w:rPr>
          <w:bCs/>
        </w:rPr>
        <w:t>155</w:t>
      </w:r>
      <w:r w:rsidRPr="00991B66">
        <w:rPr>
          <w:bCs/>
        </w:rPr>
        <w:t>.</w:t>
      </w:r>
    </w:p>
    <w:p w:rsidR="00E10556" w:rsidRPr="00E10556" w:rsidRDefault="00991B66" w:rsidP="00E10556">
      <w:pPr>
        <w:spacing w:line="276" w:lineRule="auto"/>
        <w:rPr>
          <w:bCs/>
        </w:rPr>
      </w:pPr>
      <w:r>
        <w:rPr>
          <w:bCs/>
        </w:rPr>
        <w:t>4</w:t>
      </w:r>
      <w:r w:rsidR="00E10556" w:rsidRPr="00E10556">
        <w:rPr>
          <w:bCs/>
        </w:rPr>
        <w:t>. Контроль исполнения настоящего приказа оставляю за собой.</w:t>
      </w:r>
    </w:p>
    <w:p w:rsidR="00E10556" w:rsidRPr="00E10556" w:rsidRDefault="00E10556" w:rsidP="00E10556">
      <w:pPr>
        <w:spacing w:line="276" w:lineRule="auto"/>
        <w:rPr>
          <w:bCs/>
        </w:rPr>
      </w:pPr>
    </w:p>
    <w:p w:rsidR="00E10556" w:rsidRDefault="00E10556" w:rsidP="00E10556">
      <w:pPr>
        <w:spacing w:line="276" w:lineRule="auto"/>
        <w:rPr>
          <w:b/>
          <w:bCs/>
        </w:rPr>
      </w:pPr>
    </w:p>
    <w:p w:rsidR="00E10556" w:rsidRDefault="00E10556" w:rsidP="00A44947">
      <w:pPr>
        <w:spacing w:line="276" w:lineRule="auto"/>
        <w:ind w:firstLine="0"/>
        <w:rPr>
          <w:bCs/>
        </w:rPr>
      </w:pPr>
      <w:r w:rsidRPr="0088110B">
        <w:rPr>
          <w:bCs/>
        </w:rPr>
        <w:t>Руководитель</w:t>
      </w:r>
      <w:r w:rsidR="00A44947">
        <w:rPr>
          <w:bCs/>
        </w:rPr>
        <w:t xml:space="preserve">                                                                                           </w:t>
      </w:r>
      <w:r w:rsidRPr="0088110B">
        <w:rPr>
          <w:bCs/>
        </w:rPr>
        <w:t>В.А.</w:t>
      </w:r>
      <w:r w:rsidR="00AE42DB">
        <w:rPr>
          <w:bCs/>
        </w:rPr>
        <w:t xml:space="preserve"> </w:t>
      </w:r>
      <w:r w:rsidRPr="0088110B">
        <w:rPr>
          <w:bCs/>
        </w:rPr>
        <w:t>Ваганов</w:t>
      </w:r>
    </w:p>
    <w:p w:rsidR="00AE42DB" w:rsidRDefault="00AE42DB" w:rsidP="00E10556">
      <w:pPr>
        <w:spacing w:line="276" w:lineRule="auto"/>
        <w:rPr>
          <w:bCs/>
        </w:rPr>
      </w:pPr>
    </w:p>
    <w:p w:rsidR="00AE42DB" w:rsidRDefault="00AE42DB" w:rsidP="00E10556">
      <w:pPr>
        <w:spacing w:line="276" w:lineRule="auto"/>
        <w:rPr>
          <w:bCs/>
        </w:rPr>
      </w:pPr>
    </w:p>
    <w:p w:rsidR="00991B66" w:rsidRDefault="00991B66" w:rsidP="00E10556">
      <w:pPr>
        <w:spacing w:line="276" w:lineRule="auto"/>
        <w:rPr>
          <w:bCs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7A71CE" w:rsidRDefault="007A71CE" w:rsidP="00AE42DB">
      <w:pPr>
        <w:ind w:firstLine="0"/>
        <w:jc w:val="right"/>
        <w:rPr>
          <w:sz w:val="20"/>
          <w:szCs w:val="20"/>
        </w:rPr>
      </w:pPr>
    </w:p>
    <w:p w:rsidR="007A71CE" w:rsidRDefault="007A71CE" w:rsidP="00AE42DB">
      <w:pPr>
        <w:ind w:firstLine="0"/>
        <w:jc w:val="right"/>
        <w:rPr>
          <w:sz w:val="20"/>
          <w:szCs w:val="20"/>
        </w:rPr>
      </w:pPr>
    </w:p>
    <w:p w:rsidR="002B18C5" w:rsidRDefault="002B18C5" w:rsidP="00AE42DB">
      <w:pPr>
        <w:ind w:firstLine="0"/>
        <w:jc w:val="right"/>
        <w:rPr>
          <w:sz w:val="20"/>
          <w:szCs w:val="20"/>
        </w:rPr>
      </w:pPr>
    </w:p>
    <w:p w:rsidR="00AE42DB" w:rsidRPr="00DF725C" w:rsidRDefault="00AE42DB" w:rsidP="00AE42DB">
      <w:pPr>
        <w:ind w:firstLine="0"/>
        <w:jc w:val="right"/>
        <w:rPr>
          <w:sz w:val="20"/>
          <w:szCs w:val="20"/>
        </w:rPr>
      </w:pPr>
      <w:r w:rsidRPr="00DF725C">
        <w:rPr>
          <w:sz w:val="20"/>
          <w:szCs w:val="20"/>
        </w:rPr>
        <w:t>Приложение № 1</w:t>
      </w:r>
    </w:p>
    <w:p w:rsidR="00AE42DB" w:rsidRPr="00DF725C" w:rsidRDefault="00AE42DB" w:rsidP="00AE42DB">
      <w:pPr>
        <w:jc w:val="right"/>
        <w:rPr>
          <w:sz w:val="20"/>
          <w:szCs w:val="20"/>
        </w:rPr>
      </w:pPr>
      <w:r w:rsidRPr="00DF725C">
        <w:rPr>
          <w:sz w:val="20"/>
          <w:szCs w:val="20"/>
        </w:rPr>
        <w:t>к приказу Ярославльстата</w:t>
      </w:r>
    </w:p>
    <w:p w:rsidR="00AE42DB" w:rsidRDefault="00AE42DB" w:rsidP="00AE42DB">
      <w:pPr>
        <w:spacing w:after="120"/>
        <w:jc w:val="right"/>
        <w:rPr>
          <w:sz w:val="20"/>
          <w:szCs w:val="20"/>
        </w:rPr>
      </w:pPr>
      <w:r w:rsidRPr="00DF725C">
        <w:rPr>
          <w:sz w:val="20"/>
          <w:szCs w:val="20"/>
        </w:rPr>
        <w:t xml:space="preserve">от </w:t>
      </w:r>
      <w:r w:rsidR="00C27792">
        <w:rPr>
          <w:sz w:val="20"/>
          <w:szCs w:val="20"/>
        </w:rPr>
        <w:t>01</w:t>
      </w:r>
      <w:r w:rsidRPr="00DF725C">
        <w:rPr>
          <w:sz w:val="20"/>
          <w:szCs w:val="20"/>
        </w:rPr>
        <w:t>.0</w:t>
      </w:r>
      <w:r w:rsidR="00C27792">
        <w:rPr>
          <w:sz w:val="20"/>
          <w:szCs w:val="20"/>
        </w:rPr>
        <w:t>4</w:t>
      </w:r>
      <w:r w:rsidRPr="00DF725C">
        <w:rPr>
          <w:sz w:val="20"/>
          <w:szCs w:val="20"/>
        </w:rPr>
        <w:t>.20</w:t>
      </w:r>
      <w:r w:rsidR="00C27792">
        <w:rPr>
          <w:sz w:val="20"/>
          <w:szCs w:val="20"/>
        </w:rPr>
        <w:t>21</w:t>
      </w:r>
      <w:r w:rsidRPr="00DF725C">
        <w:rPr>
          <w:sz w:val="20"/>
          <w:szCs w:val="20"/>
        </w:rPr>
        <w:t xml:space="preserve"> № </w:t>
      </w:r>
      <w:r w:rsidR="00C27792">
        <w:rPr>
          <w:sz w:val="20"/>
          <w:szCs w:val="20"/>
        </w:rPr>
        <w:t>70</w:t>
      </w:r>
    </w:p>
    <w:p w:rsidR="002B1E21" w:rsidRPr="00DF725C" w:rsidRDefault="002B1E21" w:rsidP="00AE42DB">
      <w:pPr>
        <w:spacing w:after="120"/>
        <w:jc w:val="right"/>
        <w:rPr>
          <w:sz w:val="20"/>
          <w:szCs w:val="20"/>
        </w:rPr>
      </w:pPr>
    </w:p>
    <w:tbl>
      <w:tblPr>
        <w:tblW w:w="5448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448"/>
      </w:tblGrid>
      <w:tr w:rsidR="00AE42DB" w:rsidRPr="002B1E21" w:rsidTr="002B1E21">
        <w:trPr>
          <w:trHeight w:val="975"/>
        </w:trPr>
        <w:tc>
          <w:tcPr>
            <w:tcW w:w="5448" w:type="dxa"/>
          </w:tcPr>
          <w:p w:rsidR="00AE42DB" w:rsidRPr="002B1E21" w:rsidRDefault="00AE42DB" w:rsidP="00AE42DB">
            <w:pPr>
              <w:autoSpaceDE/>
              <w:autoSpaceDN/>
              <w:adjustRightInd/>
              <w:ind w:firstLine="0"/>
              <w:jc w:val="center"/>
            </w:pPr>
            <w:r w:rsidRPr="002B1E21">
              <w:t>Руководителю Территориального органа Федеральной службы государственной статистики по Ярославской области</w:t>
            </w:r>
          </w:p>
          <w:p w:rsidR="007A71CE" w:rsidRPr="002B1E21" w:rsidRDefault="007A71CE" w:rsidP="00AE42DB">
            <w:pPr>
              <w:autoSpaceDE/>
              <w:autoSpaceDN/>
              <w:adjustRightInd/>
              <w:ind w:firstLine="0"/>
              <w:jc w:val="center"/>
            </w:pPr>
          </w:p>
          <w:tbl>
            <w:tblPr>
              <w:tblW w:w="4986" w:type="dxa"/>
              <w:tblInd w:w="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6"/>
            </w:tblGrid>
            <w:tr w:rsidR="00AE42DB" w:rsidRPr="002B1E21" w:rsidTr="008E4292">
              <w:trPr>
                <w:trHeight w:val="174"/>
              </w:trPr>
              <w:tc>
                <w:tcPr>
                  <w:tcW w:w="49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E42DB" w:rsidRPr="002B1E21" w:rsidRDefault="007A71CE" w:rsidP="00562012">
                  <w:pPr>
                    <w:autoSpaceDE/>
                    <w:autoSpaceDN/>
                    <w:adjustRightInd/>
                    <w:ind w:hanging="111"/>
                    <w:jc w:val="center"/>
                  </w:pPr>
                  <w:r w:rsidRPr="002B1E21">
                    <w:t>Ф.И.О.</w:t>
                  </w:r>
                </w:p>
                <w:p w:rsidR="007A71CE" w:rsidRPr="002B1E21" w:rsidRDefault="007A71CE" w:rsidP="00562012">
                  <w:pPr>
                    <w:autoSpaceDE/>
                    <w:autoSpaceDN/>
                    <w:adjustRightInd/>
                    <w:ind w:hanging="111"/>
                    <w:jc w:val="center"/>
                  </w:pPr>
                </w:p>
                <w:p w:rsidR="00AE42DB" w:rsidRPr="002B1E21" w:rsidRDefault="00AE42DB" w:rsidP="00AE42DB">
                  <w:pPr>
                    <w:autoSpaceDE/>
                    <w:autoSpaceDN/>
                    <w:adjustRightInd/>
                    <w:ind w:hanging="111"/>
                  </w:pPr>
                  <w:r w:rsidRPr="002B1E21">
                    <w:t>о</w:t>
                  </w:r>
                  <w:r w:rsidR="007A71CE" w:rsidRPr="002B1E21">
                    <w:t>т</w:t>
                  </w:r>
                  <w:r w:rsidRPr="002B1E21">
                    <w:cr/>
                    <w:t xml:space="preserve"> </w:t>
                  </w:r>
                </w:p>
              </w:tc>
            </w:tr>
            <w:tr w:rsidR="00AE42DB" w:rsidRPr="002B1E21" w:rsidTr="008E4292">
              <w:trPr>
                <w:trHeight w:val="493"/>
              </w:trPr>
              <w:tc>
                <w:tcPr>
                  <w:tcW w:w="498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E42DB" w:rsidRPr="002B1E21" w:rsidRDefault="00AE42DB" w:rsidP="002B1E21">
                  <w:pPr>
                    <w:autoSpaceDE/>
                    <w:autoSpaceDN/>
                    <w:adjustRightInd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2B1E21">
                    <w:rPr>
                      <w:sz w:val="20"/>
                      <w:szCs w:val="20"/>
                    </w:rPr>
                    <w:t xml:space="preserve">(фамилия, имя, отчество </w:t>
                  </w:r>
                  <w:r w:rsidR="007A71CE" w:rsidRPr="002B1E21">
                    <w:rPr>
                      <w:sz w:val="20"/>
                      <w:szCs w:val="20"/>
                    </w:rPr>
                    <w:t>гражданского служащего</w:t>
                  </w:r>
                  <w:r w:rsidRPr="002B1E21">
                    <w:rPr>
                      <w:sz w:val="20"/>
                      <w:szCs w:val="20"/>
                    </w:rPr>
                    <w:t>)</w:t>
                  </w:r>
                </w:p>
                <w:p w:rsidR="00AE42DB" w:rsidRPr="002B1E21" w:rsidRDefault="00AE42DB" w:rsidP="00AE42DB">
                  <w:pPr>
                    <w:autoSpaceDE/>
                    <w:autoSpaceDN/>
                    <w:adjustRightInd/>
                    <w:ind w:left="-85" w:firstLine="14"/>
                    <w:jc w:val="left"/>
                  </w:pPr>
                </w:p>
              </w:tc>
            </w:tr>
            <w:tr w:rsidR="00AE42DB" w:rsidRPr="002B1E21" w:rsidTr="008E4292">
              <w:trPr>
                <w:trHeight w:val="363"/>
              </w:trPr>
              <w:tc>
                <w:tcPr>
                  <w:tcW w:w="4986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A71CE" w:rsidRPr="002B1E21" w:rsidRDefault="007A71CE" w:rsidP="007A71CE">
                  <w:pPr>
                    <w:autoSpaceDE/>
                    <w:autoSpaceDN/>
                    <w:adjustRightInd/>
                    <w:ind w:left="-99" w:firstLine="0"/>
                    <w:jc w:val="center"/>
                    <w:rPr>
                      <w:sz w:val="20"/>
                      <w:szCs w:val="20"/>
                    </w:rPr>
                  </w:pPr>
                  <w:r w:rsidRPr="002B1E21">
                    <w:rPr>
                      <w:sz w:val="20"/>
                      <w:szCs w:val="20"/>
                    </w:rPr>
                    <w:t>(структурное подразделение, должность)</w:t>
                  </w:r>
                </w:p>
                <w:p w:rsidR="00AE42DB" w:rsidRPr="002B1E21" w:rsidRDefault="00AE42DB" w:rsidP="00AE42DB">
                  <w:pPr>
                    <w:autoSpaceDE/>
                    <w:autoSpaceDN/>
                    <w:adjustRightInd/>
                    <w:ind w:left="-99" w:firstLine="0"/>
                    <w:jc w:val="left"/>
                  </w:pPr>
                  <w:r w:rsidRPr="002B1E21">
                    <w:t xml:space="preserve">тел.: </w:t>
                  </w:r>
                </w:p>
              </w:tc>
            </w:tr>
          </w:tbl>
          <w:p w:rsidR="00AE42DB" w:rsidRPr="002B1E21" w:rsidRDefault="00AE42DB" w:rsidP="00AE42DB">
            <w:pPr>
              <w:autoSpaceDE/>
              <w:autoSpaceDN/>
              <w:adjustRightInd/>
              <w:ind w:firstLine="0"/>
              <w:jc w:val="center"/>
              <w:rPr>
                <w:lang w:val="en-US"/>
              </w:rPr>
            </w:pPr>
          </w:p>
        </w:tc>
      </w:tr>
    </w:tbl>
    <w:p w:rsidR="00AE42DB" w:rsidRPr="00AE42DB" w:rsidRDefault="00AE42DB" w:rsidP="00AE42DB">
      <w:pPr>
        <w:autoSpaceDE/>
        <w:autoSpaceDN/>
        <w:adjustRightInd/>
        <w:ind w:firstLine="0"/>
        <w:jc w:val="center"/>
        <w:rPr>
          <w:b/>
          <w:sz w:val="24"/>
          <w:szCs w:val="24"/>
        </w:rPr>
      </w:pPr>
    </w:p>
    <w:p w:rsidR="002B1E21" w:rsidRDefault="002B1E21" w:rsidP="00AE42DB">
      <w:pPr>
        <w:autoSpaceDE/>
        <w:autoSpaceDN/>
        <w:adjustRightInd/>
        <w:ind w:firstLine="0"/>
        <w:jc w:val="center"/>
        <w:rPr>
          <w:b/>
        </w:rPr>
      </w:pPr>
    </w:p>
    <w:p w:rsidR="00AE42DB" w:rsidRPr="007A71CE" w:rsidRDefault="00AE42DB" w:rsidP="00AE42DB">
      <w:pPr>
        <w:autoSpaceDE/>
        <w:autoSpaceDN/>
        <w:adjustRightInd/>
        <w:ind w:firstLine="0"/>
        <w:jc w:val="center"/>
        <w:rPr>
          <w:b/>
        </w:rPr>
      </w:pPr>
      <w:r w:rsidRPr="007A71CE">
        <w:rPr>
          <w:b/>
        </w:rPr>
        <w:t>Уведомление</w:t>
      </w:r>
      <w:r w:rsidRPr="007A71CE">
        <w:rPr>
          <w:b/>
        </w:rPr>
        <w:br/>
      </w:r>
      <w:r w:rsidRPr="007A71CE">
        <w:t xml:space="preserve">о факте обращения в целях склонения федерального </w:t>
      </w:r>
      <w:r w:rsidR="00485A4C" w:rsidRPr="007A71CE">
        <w:t xml:space="preserve">государственного </w:t>
      </w:r>
      <w:r w:rsidR="00485A4C" w:rsidRPr="007A71CE">
        <w:br/>
      </w:r>
      <w:r w:rsidRPr="007A71CE">
        <w:t>гражданского служащего</w:t>
      </w:r>
      <w:r w:rsidR="00485A4C" w:rsidRPr="007A71CE">
        <w:t xml:space="preserve"> </w:t>
      </w:r>
      <w:r w:rsidRPr="007A71CE">
        <w:t>к совершению коррупционных правонарушения</w:t>
      </w:r>
      <w:r w:rsidRPr="007A71CE">
        <w:br/>
      </w:r>
    </w:p>
    <w:p w:rsidR="00AE42DB" w:rsidRPr="007A71CE" w:rsidRDefault="00AE42DB" w:rsidP="00AE42DB">
      <w:pPr>
        <w:autoSpaceDE/>
        <w:autoSpaceDN/>
        <w:adjustRightInd/>
        <w:ind w:firstLine="567"/>
        <w:jc w:val="left"/>
      </w:pPr>
      <w:r w:rsidRPr="007A71CE">
        <w:t>Сообщаю, что:</w:t>
      </w:r>
    </w:p>
    <w:p w:rsidR="00AE42DB" w:rsidRPr="007A71CE" w:rsidRDefault="00AE42DB" w:rsidP="007A71CE">
      <w:pPr>
        <w:ind w:left="709" w:firstLine="0"/>
      </w:pPr>
    </w:p>
    <w:p w:rsidR="00AE42DB" w:rsidRPr="007A71CE" w:rsidRDefault="00AE42DB" w:rsidP="002B1B27">
      <w:pPr>
        <w:ind w:firstLine="0"/>
      </w:pPr>
      <w:r w:rsidRPr="007A71CE">
        <w:t>1. </w:t>
      </w:r>
      <w:r w:rsidR="002B1B27">
        <w:t>__________________________________________________________________</w:t>
      </w:r>
    </w:p>
    <w:p w:rsidR="00AE42DB" w:rsidRPr="007A71CE" w:rsidRDefault="00AE42DB" w:rsidP="002B1B27">
      <w:pPr>
        <w:ind w:firstLine="0"/>
        <w:jc w:val="center"/>
        <w:rPr>
          <w:sz w:val="24"/>
          <w:szCs w:val="24"/>
        </w:rPr>
      </w:pPr>
      <w:proofErr w:type="gramStart"/>
      <w:r w:rsidRPr="007A71CE">
        <w:rPr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AE42DB" w:rsidRPr="007A71CE" w:rsidRDefault="002B1B27" w:rsidP="002B1B27">
      <w:pPr>
        <w:ind w:firstLine="0"/>
      </w:pPr>
      <w:r>
        <w:t>___________________________________________________________________</w:t>
      </w:r>
    </w:p>
    <w:p w:rsidR="00AE42DB" w:rsidRPr="007A71CE" w:rsidRDefault="00AE42DB" w:rsidP="002B1B27">
      <w:pPr>
        <w:ind w:firstLine="0"/>
        <w:jc w:val="center"/>
        <w:rPr>
          <w:sz w:val="24"/>
          <w:szCs w:val="24"/>
        </w:rPr>
      </w:pPr>
      <w:r w:rsidRPr="007A71CE">
        <w:rPr>
          <w:sz w:val="24"/>
          <w:szCs w:val="24"/>
        </w:rPr>
        <w:t>к федеральному государственному гражданскому служащему</w:t>
      </w:r>
    </w:p>
    <w:p w:rsidR="002B1B27" w:rsidRDefault="00AE42DB" w:rsidP="002B1B27">
      <w:pPr>
        <w:ind w:firstLine="0"/>
      </w:pPr>
      <w:r w:rsidRPr="007A71CE">
        <w:t>___________________________________________________________________</w:t>
      </w:r>
      <w:r w:rsidR="002B1B27">
        <w:t>_</w:t>
      </w:r>
    </w:p>
    <w:p w:rsidR="00AE42DB" w:rsidRPr="007A71CE" w:rsidRDefault="00AE42DB" w:rsidP="002B1B27">
      <w:pPr>
        <w:ind w:firstLine="0"/>
        <w:jc w:val="center"/>
        <w:rPr>
          <w:sz w:val="24"/>
          <w:szCs w:val="24"/>
        </w:rPr>
      </w:pPr>
      <w:r w:rsidRPr="007A71CE">
        <w:rPr>
          <w:sz w:val="24"/>
          <w:szCs w:val="24"/>
        </w:rPr>
        <w:t>в связи с исполнением им служебных обязанностей</w:t>
      </w:r>
    </w:p>
    <w:p w:rsidR="002B1B27" w:rsidRDefault="00AE42DB" w:rsidP="002B1B27">
      <w:pPr>
        <w:ind w:firstLine="0"/>
      </w:pPr>
      <w:r w:rsidRPr="007A71CE">
        <w:t>____________________________________________________________________</w:t>
      </w:r>
    </w:p>
    <w:p w:rsidR="002B1B27" w:rsidRDefault="00AE42DB" w:rsidP="002B1B27">
      <w:pPr>
        <w:ind w:firstLine="0"/>
        <w:jc w:val="center"/>
        <w:rPr>
          <w:sz w:val="24"/>
          <w:szCs w:val="24"/>
        </w:rPr>
      </w:pPr>
      <w:r w:rsidRPr="007A71CE">
        <w:rPr>
          <w:sz w:val="24"/>
          <w:szCs w:val="24"/>
        </w:rPr>
        <w:t>каких-либо лиц в целях склонения его к совершению</w:t>
      </w:r>
    </w:p>
    <w:p w:rsidR="002B1B27" w:rsidRDefault="00AE42DB" w:rsidP="002B1B27">
      <w:pPr>
        <w:ind w:firstLine="0"/>
        <w:jc w:val="center"/>
      </w:pPr>
      <w:r w:rsidRPr="007A71CE">
        <w:t>____________________________________________________________________</w:t>
      </w:r>
    </w:p>
    <w:p w:rsidR="00AE42DB" w:rsidRPr="002B1B27" w:rsidRDefault="00AE42DB" w:rsidP="002B1B27">
      <w:pPr>
        <w:ind w:firstLine="0"/>
        <w:jc w:val="center"/>
        <w:rPr>
          <w:sz w:val="24"/>
          <w:szCs w:val="24"/>
        </w:rPr>
      </w:pPr>
      <w:r w:rsidRPr="002B1B27">
        <w:rPr>
          <w:sz w:val="24"/>
          <w:szCs w:val="24"/>
        </w:rPr>
        <w:t>коррупционных правонарушений)</w:t>
      </w:r>
    </w:p>
    <w:p w:rsidR="00CD5317" w:rsidRPr="007A71CE" w:rsidRDefault="00AE42DB" w:rsidP="002B1B27">
      <w:pPr>
        <w:ind w:firstLine="0"/>
      </w:pPr>
      <w:r w:rsidRPr="007A71CE">
        <w:t>____________________________________________________________________</w:t>
      </w:r>
    </w:p>
    <w:p w:rsidR="00AE42DB" w:rsidRPr="007A71CE" w:rsidRDefault="00AE42DB" w:rsidP="002B1B27">
      <w:pPr>
        <w:ind w:firstLine="0"/>
        <w:jc w:val="center"/>
        <w:rPr>
          <w:sz w:val="24"/>
          <w:szCs w:val="24"/>
        </w:rPr>
      </w:pPr>
      <w:r w:rsidRPr="007A71CE">
        <w:rPr>
          <w:sz w:val="24"/>
          <w:szCs w:val="24"/>
        </w:rPr>
        <w:t>(дата, место, время и другие условия)</w:t>
      </w:r>
    </w:p>
    <w:p w:rsidR="00CD5317" w:rsidRPr="007A71CE" w:rsidRDefault="00CD5317" w:rsidP="002B1B27">
      <w:pPr>
        <w:ind w:firstLine="0"/>
      </w:pPr>
      <w:r w:rsidRPr="007A71CE">
        <w:t>____________________________________________________________________</w:t>
      </w:r>
    </w:p>
    <w:p w:rsidR="00CD5317" w:rsidRPr="007A71CE" w:rsidRDefault="00CD5317" w:rsidP="002B1B27">
      <w:pPr>
        <w:ind w:firstLine="0"/>
      </w:pPr>
    </w:p>
    <w:p w:rsidR="00AE42DB" w:rsidRPr="007A71CE" w:rsidRDefault="00AE42DB" w:rsidP="002B1B27">
      <w:pPr>
        <w:ind w:firstLine="0"/>
      </w:pPr>
      <w:r w:rsidRPr="007A71CE">
        <w:t>2. </w:t>
      </w:r>
      <w:r w:rsidR="002B1B27">
        <w:t>__________________________________________________________________</w:t>
      </w:r>
    </w:p>
    <w:p w:rsidR="002B1B27" w:rsidRDefault="00AE42DB" w:rsidP="002B1B27">
      <w:pPr>
        <w:ind w:firstLine="0"/>
        <w:jc w:val="center"/>
        <w:rPr>
          <w:sz w:val="24"/>
          <w:szCs w:val="24"/>
        </w:rPr>
      </w:pPr>
      <w:proofErr w:type="gramStart"/>
      <w:r w:rsidRPr="007A71CE">
        <w:rPr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2B1B27" w:rsidRDefault="00AE42DB" w:rsidP="002B1B27">
      <w:pPr>
        <w:ind w:firstLine="0"/>
        <w:jc w:val="center"/>
        <w:rPr>
          <w:sz w:val="24"/>
          <w:szCs w:val="24"/>
        </w:rPr>
      </w:pPr>
      <w:r w:rsidRPr="007A71CE">
        <w:t>____________________________________________________________________</w:t>
      </w:r>
      <w:r w:rsidRPr="007A71CE">
        <w:rPr>
          <w:sz w:val="24"/>
          <w:szCs w:val="24"/>
        </w:rPr>
        <w:t>должен был бы совершить федеральный государственный гражданский служащий</w:t>
      </w:r>
    </w:p>
    <w:p w:rsidR="00AE42DB" w:rsidRDefault="00AE42DB" w:rsidP="002B1B27">
      <w:pPr>
        <w:ind w:firstLine="0"/>
        <w:jc w:val="center"/>
        <w:rPr>
          <w:sz w:val="24"/>
          <w:szCs w:val="24"/>
        </w:rPr>
      </w:pPr>
      <w:r w:rsidRPr="007A71CE">
        <w:t>____________________________________________________________________</w:t>
      </w:r>
      <w:r w:rsidRPr="007A71CE">
        <w:rPr>
          <w:sz w:val="24"/>
          <w:szCs w:val="24"/>
        </w:rPr>
        <w:t>по просьбе обратившихся лиц)</w:t>
      </w:r>
    </w:p>
    <w:p w:rsidR="002B1B27" w:rsidRPr="007A71CE" w:rsidRDefault="002B1B27" w:rsidP="002B1B27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B1B27" w:rsidRDefault="002B1B27" w:rsidP="002B1B27">
      <w:pPr>
        <w:ind w:firstLine="0"/>
      </w:pPr>
    </w:p>
    <w:p w:rsidR="002B1E21" w:rsidRDefault="002B1E21" w:rsidP="002B1B27">
      <w:pPr>
        <w:ind w:firstLine="0"/>
      </w:pPr>
    </w:p>
    <w:p w:rsidR="002B1E21" w:rsidRDefault="002B1E21" w:rsidP="002B1B27">
      <w:pPr>
        <w:ind w:firstLine="0"/>
      </w:pPr>
    </w:p>
    <w:p w:rsidR="00AE42DB" w:rsidRPr="007A71CE" w:rsidRDefault="00AE42DB" w:rsidP="002B1B27">
      <w:pPr>
        <w:ind w:firstLine="0"/>
      </w:pPr>
      <w:r w:rsidRPr="007A71CE">
        <w:t>3. </w:t>
      </w:r>
      <w:r w:rsidR="002B1B27">
        <w:t>__________________________________________________________________</w:t>
      </w:r>
    </w:p>
    <w:p w:rsidR="002B1B27" w:rsidRDefault="00AE42DB" w:rsidP="002B1B27">
      <w:pPr>
        <w:ind w:firstLine="0"/>
        <w:jc w:val="center"/>
        <w:rPr>
          <w:sz w:val="24"/>
          <w:szCs w:val="24"/>
        </w:rPr>
      </w:pPr>
      <w:proofErr w:type="gramStart"/>
      <w:r w:rsidRPr="007A71CE">
        <w:rPr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2B1E21" w:rsidRDefault="002B1E21" w:rsidP="002B1B27">
      <w:pPr>
        <w:ind w:firstLine="0"/>
        <w:jc w:val="center"/>
      </w:pPr>
    </w:p>
    <w:p w:rsidR="002B1B27" w:rsidRDefault="00AE42DB" w:rsidP="002B1B27">
      <w:pPr>
        <w:ind w:firstLine="0"/>
        <w:jc w:val="center"/>
      </w:pPr>
      <w:r w:rsidRPr="007A71CE">
        <w:t>____________________________________________________________________</w:t>
      </w:r>
    </w:p>
    <w:p w:rsidR="00AE42DB" w:rsidRDefault="00AE42DB" w:rsidP="002B1B27">
      <w:pPr>
        <w:ind w:firstLine="0"/>
        <w:jc w:val="center"/>
        <w:rPr>
          <w:sz w:val="24"/>
          <w:szCs w:val="24"/>
        </w:rPr>
      </w:pPr>
      <w:proofErr w:type="gramStart"/>
      <w:r w:rsidRPr="007A71CE">
        <w:rPr>
          <w:sz w:val="24"/>
          <w:szCs w:val="24"/>
        </w:rPr>
        <w:t>склоняющем</w:t>
      </w:r>
      <w:proofErr w:type="gramEnd"/>
      <w:r w:rsidRPr="007A71CE">
        <w:rPr>
          <w:sz w:val="24"/>
          <w:szCs w:val="24"/>
        </w:rPr>
        <w:t xml:space="preserve"> к коррупционному правонарушению)</w:t>
      </w:r>
    </w:p>
    <w:p w:rsidR="002B1B27" w:rsidRDefault="002B1B27" w:rsidP="002B1B27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B1B27" w:rsidRPr="007A71CE" w:rsidRDefault="002B1B27" w:rsidP="002B1B27">
      <w:pPr>
        <w:ind w:firstLine="0"/>
        <w:rPr>
          <w:sz w:val="24"/>
          <w:szCs w:val="24"/>
        </w:rPr>
      </w:pPr>
    </w:p>
    <w:p w:rsidR="00AE42DB" w:rsidRPr="007A71CE" w:rsidRDefault="00AE42DB" w:rsidP="002B1B27">
      <w:pPr>
        <w:ind w:firstLine="0"/>
      </w:pPr>
      <w:r w:rsidRPr="007A71CE">
        <w:t>4. </w:t>
      </w:r>
      <w:r w:rsidR="002B1B27">
        <w:t>__________________________________________________________________</w:t>
      </w:r>
    </w:p>
    <w:p w:rsidR="002B1B27" w:rsidRDefault="00AE42DB" w:rsidP="002B1B27">
      <w:pPr>
        <w:ind w:firstLine="0"/>
        <w:jc w:val="center"/>
      </w:pPr>
      <w:proofErr w:type="gramStart"/>
      <w:r w:rsidRPr="007A71CE">
        <w:rPr>
          <w:sz w:val="24"/>
          <w:szCs w:val="24"/>
        </w:rPr>
        <w:t>(способ и обстоятельства склонения к коррупционному правонарушению</w:t>
      </w:r>
      <w:r w:rsidRPr="007A71CE">
        <w:t xml:space="preserve"> ____________________________________________________________________</w:t>
      </w:r>
      <w:r w:rsidR="002B1B27" w:rsidRPr="007A71CE">
        <w:rPr>
          <w:sz w:val="24"/>
          <w:szCs w:val="24"/>
        </w:rPr>
        <w:t xml:space="preserve"> </w:t>
      </w:r>
      <w:r w:rsidRPr="007A71CE">
        <w:rPr>
          <w:sz w:val="24"/>
          <w:szCs w:val="24"/>
        </w:rPr>
        <w:t>(подкуп, угроза, обман и т.д.), а также информация о совершении</w:t>
      </w:r>
      <w:r w:rsidRPr="007A71CE">
        <w:br/>
        <w:t>____________________________________________________________________</w:t>
      </w:r>
      <w:proofErr w:type="gramEnd"/>
    </w:p>
    <w:p w:rsidR="00AE42DB" w:rsidRDefault="00AE42DB" w:rsidP="002B1B27">
      <w:pPr>
        <w:ind w:firstLine="0"/>
        <w:jc w:val="center"/>
        <w:rPr>
          <w:sz w:val="24"/>
          <w:szCs w:val="24"/>
        </w:rPr>
      </w:pPr>
      <w:r w:rsidRPr="007A71CE">
        <w:rPr>
          <w:sz w:val="24"/>
          <w:szCs w:val="24"/>
        </w:rPr>
        <w:t>коррупционного правонарушения)</w:t>
      </w:r>
    </w:p>
    <w:p w:rsidR="002B1B27" w:rsidRDefault="002B1B27" w:rsidP="002B1B27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B1B27" w:rsidRDefault="002B1B27" w:rsidP="002B1B27">
      <w:pPr>
        <w:ind w:firstLine="0"/>
        <w:rPr>
          <w:sz w:val="24"/>
          <w:szCs w:val="24"/>
        </w:rPr>
      </w:pPr>
    </w:p>
    <w:p w:rsidR="002B1B27" w:rsidRPr="007A71CE" w:rsidRDefault="002B1B27" w:rsidP="002B1B27">
      <w:pPr>
        <w:ind w:firstLine="0"/>
        <w:rPr>
          <w:sz w:val="24"/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0"/>
        <w:gridCol w:w="5384"/>
      </w:tblGrid>
      <w:tr w:rsidR="00AE42DB" w:rsidRPr="00AE42DB" w:rsidTr="008E4292">
        <w:tc>
          <w:tcPr>
            <w:tcW w:w="2223" w:type="pct"/>
            <w:tcBorders>
              <w:top w:val="nil"/>
              <w:left w:val="nil"/>
              <w:right w:val="nil"/>
            </w:tcBorders>
            <w:vAlign w:val="bottom"/>
          </w:tcPr>
          <w:p w:rsidR="00AE42DB" w:rsidRPr="00AE42DB" w:rsidRDefault="00AE42DB" w:rsidP="002B1B27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2DB" w:rsidRPr="00AE42DB" w:rsidRDefault="00AE42DB" w:rsidP="002B1B27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42DB" w:rsidRPr="00AE42DB" w:rsidTr="008E4292">
        <w:tc>
          <w:tcPr>
            <w:tcW w:w="2223" w:type="pct"/>
            <w:tcBorders>
              <w:left w:val="nil"/>
              <w:right w:val="nil"/>
            </w:tcBorders>
          </w:tcPr>
          <w:p w:rsidR="00AE42DB" w:rsidRPr="00AE42DB" w:rsidRDefault="00AE42DB" w:rsidP="002B1B27">
            <w:pPr>
              <w:autoSpaceDE/>
              <w:autoSpaceDN/>
              <w:adjustRightInd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2DB" w:rsidRPr="007A71CE" w:rsidRDefault="00AE42DB" w:rsidP="002B1B27">
            <w:pPr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7A71CE">
              <w:rPr>
                <w:sz w:val="24"/>
                <w:szCs w:val="24"/>
              </w:rPr>
              <w:t>(дата, подпись, инициалы</w:t>
            </w:r>
            <w:r w:rsidR="002B1B27">
              <w:rPr>
                <w:sz w:val="24"/>
                <w:szCs w:val="24"/>
              </w:rPr>
              <w:t xml:space="preserve"> и </w:t>
            </w:r>
            <w:r w:rsidRPr="007A71CE">
              <w:rPr>
                <w:sz w:val="24"/>
                <w:szCs w:val="24"/>
              </w:rPr>
              <w:t>фамилия)</w:t>
            </w:r>
          </w:p>
        </w:tc>
      </w:tr>
    </w:tbl>
    <w:p w:rsidR="002B1B27" w:rsidRDefault="002B1B27" w:rsidP="002B1B27">
      <w:pPr>
        <w:autoSpaceDE/>
        <w:autoSpaceDN/>
        <w:adjustRightInd/>
        <w:ind w:firstLine="0"/>
        <w:jc w:val="left"/>
      </w:pPr>
    </w:p>
    <w:p w:rsidR="002B1B27" w:rsidRDefault="002B1B27" w:rsidP="002B1B27">
      <w:pPr>
        <w:autoSpaceDE/>
        <w:autoSpaceDN/>
        <w:adjustRightInd/>
        <w:ind w:firstLine="0"/>
        <w:jc w:val="left"/>
      </w:pPr>
    </w:p>
    <w:p w:rsidR="00AE42DB" w:rsidRDefault="00AE42DB" w:rsidP="002B1B27">
      <w:pPr>
        <w:autoSpaceDE/>
        <w:autoSpaceDN/>
        <w:adjustRightInd/>
        <w:ind w:firstLine="0"/>
        <w:jc w:val="left"/>
      </w:pPr>
      <w:r w:rsidRPr="007A71CE">
        <w:t xml:space="preserve">Регистрационный номер в журнале регистрации уведомлений </w:t>
      </w:r>
      <w:r w:rsidR="00562012" w:rsidRPr="007A71CE">
        <w:t>_______________</w:t>
      </w:r>
    </w:p>
    <w:p w:rsidR="00682D87" w:rsidRPr="007A71CE" w:rsidRDefault="00682D87" w:rsidP="002B1B27">
      <w:pPr>
        <w:autoSpaceDE/>
        <w:autoSpaceDN/>
        <w:adjustRightInd/>
        <w:ind w:firstLine="0"/>
        <w:jc w:val="lef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E42DB" w:rsidRPr="007A71CE" w:rsidTr="008E429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2DB" w:rsidRPr="007A71CE" w:rsidRDefault="00AE42DB" w:rsidP="002B1B27">
            <w:pPr>
              <w:autoSpaceDE/>
              <w:autoSpaceDN/>
              <w:adjustRightInd/>
              <w:ind w:firstLine="0"/>
              <w:jc w:val="right"/>
            </w:pPr>
            <w:r w:rsidRPr="007A71CE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2DB" w:rsidRPr="007A71CE" w:rsidRDefault="00AE42DB" w:rsidP="002B1B27">
            <w:pPr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2DB" w:rsidRPr="007A71CE" w:rsidRDefault="00AE42DB" w:rsidP="002B1B27">
            <w:pPr>
              <w:autoSpaceDE/>
              <w:autoSpaceDN/>
              <w:adjustRightInd/>
              <w:ind w:firstLine="0"/>
              <w:jc w:val="left"/>
            </w:pPr>
            <w:r w:rsidRPr="007A71CE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2DB" w:rsidRPr="007A71CE" w:rsidRDefault="00AE42DB" w:rsidP="002B1B27">
            <w:pPr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2DB" w:rsidRPr="007A71CE" w:rsidRDefault="00AE42DB" w:rsidP="002B1B27">
            <w:pPr>
              <w:autoSpaceDE/>
              <w:autoSpaceDN/>
              <w:adjustRightInd/>
              <w:ind w:firstLine="0"/>
              <w:jc w:val="right"/>
            </w:pPr>
            <w:r w:rsidRPr="007A71CE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2DB" w:rsidRPr="007A71CE" w:rsidRDefault="00AE42DB" w:rsidP="002B1B27">
            <w:pPr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2DB" w:rsidRPr="007A71CE" w:rsidRDefault="00AE42DB" w:rsidP="002B1B27">
            <w:pPr>
              <w:autoSpaceDE/>
              <w:autoSpaceDN/>
              <w:adjustRightInd/>
              <w:ind w:firstLine="0"/>
              <w:jc w:val="left"/>
            </w:pPr>
            <w:proofErr w:type="gramStart"/>
            <w:r w:rsidRPr="007A71CE">
              <w:t>г</w:t>
            </w:r>
            <w:proofErr w:type="gramEnd"/>
            <w:r w:rsidRPr="007A71CE">
              <w:t>.</w:t>
            </w:r>
          </w:p>
        </w:tc>
      </w:tr>
    </w:tbl>
    <w:p w:rsidR="00AE42DB" w:rsidRDefault="00AE42DB" w:rsidP="00562012">
      <w:pPr>
        <w:spacing w:line="276" w:lineRule="auto"/>
        <w:rPr>
          <w:bCs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682D87" w:rsidRDefault="00682D87" w:rsidP="002B18C5">
      <w:pPr>
        <w:ind w:firstLine="0"/>
        <w:jc w:val="right"/>
        <w:rPr>
          <w:sz w:val="20"/>
          <w:szCs w:val="20"/>
        </w:rPr>
      </w:pPr>
    </w:p>
    <w:p w:rsidR="002B18C5" w:rsidRPr="002B1E21" w:rsidRDefault="00485A4C" w:rsidP="002B18C5">
      <w:pPr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2B1E21">
        <w:rPr>
          <w:sz w:val="24"/>
          <w:szCs w:val="24"/>
        </w:rPr>
        <w:t>Приложение № 2</w:t>
      </w:r>
    </w:p>
    <w:p w:rsidR="002B18C5" w:rsidRPr="002B1E21" w:rsidRDefault="002B18C5" w:rsidP="002B18C5">
      <w:pPr>
        <w:jc w:val="right"/>
        <w:rPr>
          <w:sz w:val="24"/>
          <w:szCs w:val="24"/>
        </w:rPr>
      </w:pPr>
      <w:r w:rsidRPr="002B1E21">
        <w:rPr>
          <w:sz w:val="24"/>
          <w:szCs w:val="24"/>
        </w:rPr>
        <w:t>к приказу Ярославльстата</w:t>
      </w:r>
    </w:p>
    <w:p w:rsidR="002B18C5" w:rsidRPr="002B1E21" w:rsidRDefault="002B18C5" w:rsidP="002B18C5">
      <w:pPr>
        <w:spacing w:after="120"/>
        <w:jc w:val="right"/>
        <w:rPr>
          <w:sz w:val="24"/>
          <w:szCs w:val="24"/>
        </w:rPr>
      </w:pPr>
      <w:r w:rsidRPr="002B1E21">
        <w:rPr>
          <w:sz w:val="24"/>
          <w:szCs w:val="24"/>
        </w:rPr>
        <w:t xml:space="preserve">от </w:t>
      </w:r>
      <w:r w:rsidR="00C27792">
        <w:rPr>
          <w:sz w:val="24"/>
          <w:szCs w:val="24"/>
        </w:rPr>
        <w:t>01</w:t>
      </w:r>
      <w:r w:rsidRPr="002B1E21">
        <w:rPr>
          <w:sz w:val="24"/>
          <w:szCs w:val="24"/>
        </w:rPr>
        <w:t>.0</w:t>
      </w:r>
      <w:r w:rsidR="00C27792">
        <w:rPr>
          <w:sz w:val="24"/>
          <w:szCs w:val="24"/>
        </w:rPr>
        <w:t>4</w:t>
      </w:r>
      <w:r w:rsidRPr="002B1E21">
        <w:rPr>
          <w:sz w:val="24"/>
          <w:szCs w:val="24"/>
        </w:rPr>
        <w:t>.20</w:t>
      </w:r>
      <w:r w:rsidR="00C27792">
        <w:rPr>
          <w:sz w:val="24"/>
          <w:szCs w:val="24"/>
        </w:rPr>
        <w:t>21</w:t>
      </w:r>
      <w:r w:rsidRPr="002B1E21">
        <w:rPr>
          <w:sz w:val="24"/>
          <w:szCs w:val="24"/>
        </w:rPr>
        <w:t xml:space="preserve"> № </w:t>
      </w:r>
      <w:r w:rsidR="00C27792">
        <w:rPr>
          <w:sz w:val="24"/>
          <w:szCs w:val="24"/>
        </w:rPr>
        <w:t>70</w:t>
      </w:r>
    </w:p>
    <w:p w:rsidR="002B18C5" w:rsidRDefault="002B18C5" w:rsidP="00562012">
      <w:pPr>
        <w:spacing w:line="276" w:lineRule="auto"/>
        <w:rPr>
          <w:bCs/>
        </w:rPr>
      </w:pPr>
    </w:p>
    <w:p w:rsidR="002B18C5" w:rsidRPr="00682D87" w:rsidRDefault="002B18C5" w:rsidP="005335C3">
      <w:pPr>
        <w:ind w:firstLine="0"/>
        <w:jc w:val="center"/>
        <w:rPr>
          <w:bCs/>
        </w:rPr>
      </w:pPr>
      <w:r w:rsidRPr="00682D87">
        <w:rPr>
          <w:b/>
          <w:bCs/>
        </w:rPr>
        <w:t>Перечень</w:t>
      </w:r>
      <w:r w:rsidRPr="00682D87">
        <w:rPr>
          <w:b/>
          <w:bCs/>
        </w:rPr>
        <w:br/>
      </w:r>
      <w:r w:rsidRPr="00682D87">
        <w:rPr>
          <w:bCs/>
        </w:rPr>
        <w:t>сведений, содержащихся в уведомлении представителя нанимателя о фактах обращения в целях склонения федерального государственного гражданского служащего к совершению коррупционных правонарушений</w:t>
      </w:r>
    </w:p>
    <w:p w:rsidR="002B18C5" w:rsidRPr="00682D87" w:rsidRDefault="002B18C5" w:rsidP="002B18C5">
      <w:pPr>
        <w:spacing w:line="276" w:lineRule="auto"/>
        <w:rPr>
          <w:bCs/>
        </w:rPr>
      </w:pPr>
    </w:p>
    <w:p w:rsidR="002B18C5" w:rsidRPr="00682D87" w:rsidRDefault="002B18C5" w:rsidP="002B18C5">
      <w:pPr>
        <w:spacing w:line="276" w:lineRule="auto"/>
        <w:rPr>
          <w:bCs/>
        </w:rPr>
      </w:pPr>
      <w:bookmarkStart w:id="1" w:name="sub_12001"/>
      <w:r w:rsidRPr="00682D87">
        <w:rPr>
          <w:bCs/>
        </w:rPr>
        <w:t>1. Фамилия, имя и отчество (при наличии) гражданского служащего, заполняющего уведомление.</w:t>
      </w:r>
    </w:p>
    <w:p w:rsidR="002B18C5" w:rsidRPr="00682D87" w:rsidRDefault="002B18C5" w:rsidP="002B18C5">
      <w:pPr>
        <w:spacing w:line="276" w:lineRule="auto"/>
        <w:rPr>
          <w:bCs/>
        </w:rPr>
      </w:pPr>
      <w:bookmarkStart w:id="2" w:name="sub_12002"/>
      <w:bookmarkEnd w:id="1"/>
      <w:r w:rsidRPr="00682D87">
        <w:rPr>
          <w:bCs/>
        </w:rPr>
        <w:t>2. Замещаемая должность гражданского служащего, заполняющего уведомление.</w:t>
      </w:r>
    </w:p>
    <w:p w:rsidR="002B18C5" w:rsidRPr="00682D87" w:rsidRDefault="002B18C5" w:rsidP="002B18C5">
      <w:pPr>
        <w:spacing w:line="276" w:lineRule="auto"/>
        <w:rPr>
          <w:bCs/>
        </w:rPr>
      </w:pPr>
      <w:bookmarkStart w:id="3" w:name="sub_12003"/>
      <w:bookmarkEnd w:id="2"/>
      <w:r w:rsidRPr="00682D87">
        <w:rPr>
          <w:bCs/>
        </w:rPr>
        <w:t>3. Структурное подразделение территориальн</w:t>
      </w:r>
      <w:r w:rsidR="005179EB" w:rsidRPr="00682D87">
        <w:rPr>
          <w:bCs/>
        </w:rPr>
        <w:t xml:space="preserve">ого </w:t>
      </w:r>
      <w:r w:rsidRPr="00682D87">
        <w:rPr>
          <w:bCs/>
        </w:rPr>
        <w:t>орган</w:t>
      </w:r>
      <w:r w:rsidR="005179EB" w:rsidRPr="00682D87">
        <w:rPr>
          <w:bCs/>
        </w:rPr>
        <w:t>а Федеральной службы государственной статистики</w:t>
      </w:r>
      <w:r w:rsidRPr="00682D87">
        <w:rPr>
          <w:bCs/>
        </w:rPr>
        <w:t>.</w:t>
      </w:r>
    </w:p>
    <w:p w:rsidR="002B18C5" w:rsidRPr="00682D87" w:rsidRDefault="002B18C5" w:rsidP="002B18C5">
      <w:pPr>
        <w:spacing w:line="276" w:lineRule="auto"/>
        <w:rPr>
          <w:bCs/>
        </w:rPr>
      </w:pPr>
      <w:bookmarkStart w:id="4" w:name="sub_12004"/>
      <w:bookmarkEnd w:id="3"/>
      <w:r w:rsidRPr="00682D87">
        <w:rPr>
          <w:bCs/>
        </w:rPr>
        <w:t xml:space="preserve">4. Информация о факте обращения в целях склонения гражданского служащего </w:t>
      </w:r>
      <w:r w:rsidR="005179EB" w:rsidRPr="00682D87">
        <w:rPr>
          <w:bCs/>
        </w:rPr>
        <w:t>Территориального органа государственной статистики по Ярославской области</w:t>
      </w:r>
      <w:r w:rsidRPr="00682D87">
        <w:rPr>
          <w:bCs/>
        </w:rPr>
        <w:t xml:space="preserve"> к совершению коррупционных правонарушений:</w:t>
      </w:r>
    </w:p>
    <w:bookmarkEnd w:id="4"/>
    <w:p w:rsidR="002B18C5" w:rsidRPr="00682D87" w:rsidRDefault="002B18C5" w:rsidP="002B18C5">
      <w:pPr>
        <w:spacing w:line="276" w:lineRule="auto"/>
        <w:rPr>
          <w:bCs/>
        </w:rPr>
      </w:pPr>
      <w:r w:rsidRPr="00682D87">
        <w:rPr>
          <w:bCs/>
        </w:rPr>
        <w:t xml:space="preserve">информация о лице (лицах), склонявшем гражданского служащего </w:t>
      </w:r>
      <w:r w:rsidR="005179EB" w:rsidRPr="00682D87">
        <w:rPr>
          <w:bCs/>
        </w:rPr>
        <w:t>Территориального органа государственной статистики по Ярославской области</w:t>
      </w:r>
      <w:r w:rsidRPr="00682D87">
        <w:rPr>
          <w:bCs/>
        </w:rPr>
        <w:t xml:space="preserve"> к совершению коррупционного правонарушения;</w:t>
      </w:r>
    </w:p>
    <w:p w:rsidR="002B18C5" w:rsidRPr="00682D87" w:rsidRDefault="002B18C5" w:rsidP="002B18C5">
      <w:pPr>
        <w:spacing w:line="276" w:lineRule="auto"/>
        <w:rPr>
          <w:bCs/>
        </w:rPr>
      </w:pPr>
      <w:r w:rsidRPr="00682D87">
        <w:rPr>
          <w:bCs/>
        </w:rPr>
        <w:t xml:space="preserve">информация о месте, времени и иных обстоятельствах обращения в целях склонения гражданского служащего </w:t>
      </w:r>
      <w:r w:rsidR="005179EB" w:rsidRPr="00682D87">
        <w:rPr>
          <w:bCs/>
        </w:rPr>
        <w:t>Территориального органа государственной статистики по Ярославской области</w:t>
      </w:r>
      <w:r w:rsidRPr="00682D87">
        <w:rPr>
          <w:bCs/>
        </w:rPr>
        <w:t xml:space="preserve"> к совершению коррупционных правонарушений;</w:t>
      </w:r>
    </w:p>
    <w:p w:rsidR="002B18C5" w:rsidRPr="00682D87" w:rsidRDefault="002B18C5" w:rsidP="002B18C5">
      <w:pPr>
        <w:spacing w:line="276" w:lineRule="auto"/>
        <w:rPr>
          <w:bCs/>
        </w:rPr>
      </w:pPr>
      <w:r w:rsidRPr="00682D87">
        <w:rPr>
          <w:bCs/>
        </w:rPr>
        <w:t xml:space="preserve">информация о действии (бездействии), которое гражданский служащий </w:t>
      </w:r>
      <w:r w:rsidR="005179EB" w:rsidRPr="00682D87">
        <w:rPr>
          <w:bCs/>
        </w:rPr>
        <w:t>Территориального органа государственной статистики по Ярославской области</w:t>
      </w:r>
      <w:r w:rsidRPr="00682D87">
        <w:rPr>
          <w:bCs/>
        </w:rPr>
        <w:t>, должен совершить по обращению;</w:t>
      </w:r>
    </w:p>
    <w:p w:rsidR="002B18C5" w:rsidRPr="00682D87" w:rsidRDefault="002B18C5" w:rsidP="002B18C5">
      <w:pPr>
        <w:spacing w:line="276" w:lineRule="auto"/>
        <w:rPr>
          <w:bCs/>
        </w:rPr>
      </w:pPr>
      <w:r w:rsidRPr="00682D87">
        <w:rPr>
          <w:bCs/>
        </w:rPr>
        <w:t xml:space="preserve">информация об отказе гражданского служащего </w:t>
      </w:r>
      <w:r w:rsidR="005179EB" w:rsidRPr="00682D87">
        <w:rPr>
          <w:bCs/>
        </w:rPr>
        <w:t>Территориального органа государственной статистики по Ярославской области</w:t>
      </w:r>
      <w:r w:rsidRPr="00682D87">
        <w:rPr>
          <w:bCs/>
        </w:rPr>
        <w:t>, принять предложение лица (лиц) о совершении коррупционного правонарушения;</w:t>
      </w:r>
    </w:p>
    <w:p w:rsidR="002B18C5" w:rsidRPr="00682D87" w:rsidRDefault="002B18C5" w:rsidP="002B18C5">
      <w:pPr>
        <w:spacing w:line="276" w:lineRule="auto"/>
        <w:rPr>
          <w:bCs/>
        </w:rPr>
      </w:pPr>
      <w:r w:rsidRPr="00682D87">
        <w:rPr>
          <w:bCs/>
        </w:rPr>
        <w:t>информация о наличии (отсутствии) договоренности о дальнейшей встрече и действиях участников обращения.</w:t>
      </w:r>
    </w:p>
    <w:p w:rsidR="00485A4C" w:rsidRPr="00682D87" w:rsidRDefault="002B18C5" w:rsidP="00562012">
      <w:pPr>
        <w:spacing w:line="276" w:lineRule="auto"/>
        <w:rPr>
          <w:bCs/>
        </w:rPr>
      </w:pPr>
      <w:bookmarkStart w:id="5" w:name="sub_12005"/>
      <w:r w:rsidRPr="00682D87">
        <w:rPr>
          <w:bCs/>
        </w:rPr>
        <w:t xml:space="preserve">5. Личная подпись гражданского служащего </w:t>
      </w:r>
      <w:r w:rsidR="005179EB" w:rsidRPr="00682D87">
        <w:rPr>
          <w:bCs/>
        </w:rPr>
        <w:t>Территориального органа государственной статистики по Ярославской области</w:t>
      </w:r>
      <w:r w:rsidRPr="00682D87">
        <w:rPr>
          <w:bCs/>
        </w:rPr>
        <w:t xml:space="preserve"> с указанием времени и места составления уведомления.</w:t>
      </w:r>
      <w:bookmarkEnd w:id="5"/>
    </w:p>
    <w:p w:rsidR="00485A4C" w:rsidRDefault="00485A4C" w:rsidP="00562012">
      <w:pPr>
        <w:spacing w:line="276" w:lineRule="auto"/>
        <w:rPr>
          <w:bCs/>
          <w:sz w:val="24"/>
          <w:szCs w:val="24"/>
        </w:rPr>
      </w:pPr>
    </w:p>
    <w:p w:rsidR="00485A4C" w:rsidRDefault="00485A4C" w:rsidP="00562012">
      <w:pPr>
        <w:spacing w:line="276" w:lineRule="auto"/>
        <w:rPr>
          <w:bCs/>
          <w:sz w:val="24"/>
          <w:szCs w:val="24"/>
        </w:rPr>
      </w:pPr>
    </w:p>
    <w:p w:rsidR="00485A4C" w:rsidRDefault="00485A4C" w:rsidP="00562012">
      <w:pPr>
        <w:spacing w:line="276" w:lineRule="auto"/>
        <w:rPr>
          <w:bCs/>
          <w:sz w:val="24"/>
          <w:szCs w:val="24"/>
        </w:rPr>
      </w:pPr>
    </w:p>
    <w:p w:rsidR="00485A4C" w:rsidRDefault="00485A4C" w:rsidP="00562012">
      <w:pPr>
        <w:spacing w:line="276" w:lineRule="auto"/>
        <w:rPr>
          <w:bCs/>
          <w:sz w:val="24"/>
          <w:szCs w:val="24"/>
        </w:rPr>
      </w:pPr>
    </w:p>
    <w:p w:rsidR="00485A4C" w:rsidRDefault="00485A4C" w:rsidP="00562012">
      <w:pPr>
        <w:spacing w:line="276" w:lineRule="auto"/>
        <w:rPr>
          <w:bCs/>
          <w:sz w:val="24"/>
          <w:szCs w:val="24"/>
        </w:rPr>
        <w:sectPr w:rsidR="00485A4C" w:rsidSect="00CD5317">
          <w:pgSz w:w="11906" w:h="16838" w:code="9"/>
          <w:pgMar w:top="1134" w:right="1134" w:bottom="1134" w:left="1134" w:header="709" w:footer="709" w:gutter="0"/>
          <w:cols w:space="708"/>
          <w:titlePg/>
          <w:docGrid w:linePitch="381"/>
        </w:sectPr>
      </w:pPr>
    </w:p>
    <w:p w:rsidR="00485A4C" w:rsidRPr="002B1E21" w:rsidRDefault="00485A4C" w:rsidP="00485A4C">
      <w:pPr>
        <w:ind w:firstLine="0"/>
        <w:jc w:val="right"/>
        <w:rPr>
          <w:sz w:val="24"/>
          <w:szCs w:val="24"/>
        </w:rPr>
      </w:pPr>
      <w:r w:rsidRPr="002B1E21">
        <w:rPr>
          <w:sz w:val="24"/>
          <w:szCs w:val="24"/>
        </w:rPr>
        <w:t>Приложение № 3</w:t>
      </w:r>
    </w:p>
    <w:p w:rsidR="00485A4C" w:rsidRPr="002B1E21" w:rsidRDefault="00485A4C" w:rsidP="00485A4C">
      <w:pPr>
        <w:jc w:val="right"/>
        <w:rPr>
          <w:sz w:val="24"/>
          <w:szCs w:val="24"/>
        </w:rPr>
      </w:pPr>
      <w:r w:rsidRPr="002B1E21">
        <w:rPr>
          <w:sz w:val="24"/>
          <w:szCs w:val="24"/>
        </w:rPr>
        <w:t>к приказу Ярославльстата</w:t>
      </w:r>
    </w:p>
    <w:p w:rsidR="00485A4C" w:rsidRPr="002B1E21" w:rsidRDefault="00485A4C" w:rsidP="00485A4C">
      <w:pPr>
        <w:spacing w:after="120"/>
        <w:jc w:val="right"/>
        <w:rPr>
          <w:sz w:val="24"/>
          <w:szCs w:val="24"/>
        </w:rPr>
      </w:pPr>
      <w:r w:rsidRPr="002B1E21">
        <w:rPr>
          <w:sz w:val="24"/>
          <w:szCs w:val="24"/>
        </w:rPr>
        <w:t xml:space="preserve">от </w:t>
      </w:r>
      <w:r w:rsidR="00C27792">
        <w:rPr>
          <w:sz w:val="24"/>
          <w:szCs w:val="24"/>
        </w:rPr>
        <w:t>01</w:t>
      </w:r>
      <w:r w:rsidRPr="002B1E21">
        <w:rPr>
          <w:sz w:val="24"/>
          <w:szCs w:val="24"/>
        </w:rPr>
        <w:t>.0</w:t>
      </w:r>
      <w:r w:rsidR="00C27792">
        <w:rPr>
          <w:sz w:val="24"/>
          <w:szCs w:val="24"/>
        </w:rPr>
        <w:t>4</w:t>
      </w:r>
      <w:r w:rsidRPr="002B1E21">
        <w:rPr>
          <w:sz w:val="24"/>
          <w:szCs w:val="24"/>
        </w:rPr>
        <w:t>.20</w:t>
      </w:r>
      <w:r w:rsidR="00C27792">
        <w:rPr>
          <w:sz w:val="24"/>
          <w:szCs w:val="24"/>
        </w:rPr>
        <w:t>21</w:t>
      </w:r>
      <w:r w:rsidRPr="002B1E21">
        <w:rPr>
          <w:sz w:val="24"/>
          <w:szCs w:val="24"/>
        </w:rPr>
        <w:t xml:space="preserve"> № </w:t>
      </w:r>
      <w:r w:rsidR="00C27792">
        <w:rPr>
          <w:sz w:val="24"/>
          <w:szCs w:val="24"/>
        </w:rPr>
        <w:t>70</w:t>
      </w:r>
    </w:p>
    <w:p w:rsidR="00485A4C" w:rsidRDefault="00485A4C" w:rsidP="00562012">
      <w:pPr>
        <w:spacing w:line="276" w:lineRule="auto"/>
        <w:rPr>
          <w:bCs/>
          <w:sz w:val="24"/>
          <w:szCs w:val="24"/>
        </w:rPr>
      </w:pPr>
    </w:p>
    <w:p w:rsidR="00485A4C" w:rsidRPr="00682D87" w:rsidRDefault="00485A4C" w:rsidP="00485A4C">
      <w:pPr>
        <w:spacing w:line="276" w:lineRule="auto"/>
        <w:ind w:firstLine="0"/>
        <w:jc w:val="center"/>
        <w:rPr>
          <w:bCs/>
        </w:rPr>
      </w:pPr>
      <w:r w:rsidRPr="00682D87">
        <w:rPr>
          <w:b/>
          <w:bCs/>
        </w:rPr>
        <w:t>Журнал</w:t>
      </w:r>
      <w:r w:rsidRPr="00682D87">
        <w:rPr>
          <w:b/>
          <w:bCs/>
        </w:rPr>
        <w:br/>
      </w:r>
      <w:r w:rsidRPr="00682D87">
        <w:rPr>
          <w:bCs/>
        </w:rPr>
        <w:t xml:space="preserve">регистрации уведомлений представителя нанимателя о фактах обращения </w:t>
      </w:r>
      <w:r w:rsidRPr="00682D87">
        <w:rPr>
          <w:bCs/>
        </w:rPr>
        <w:br/>
        <w:t xml:space="preserve">в целях склонения федеральных государственных гражданских служащих </w:t>
      </w:r>
      <w:r w:rsidRPr="00682D87">
        <w:rPr>
          <w:bCs/>
        </w:rPr>
        <w:br/>
        <w:t>к совершению коррупционных правонарушений</w:t>
      </w:r>
    </w:p>
    <w:p w:rsidR="00485A4C" w:rsidRDefault="00485A4C" w:rsidP="00562012">
      <w:pPr>
        <w:spacing w:line="276" w:lineRule="auto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2275"/>
        <w:gridCol w:w="1717"/>
        <w:gridCol w:w="1816"/>
        <w:gridCol w:w="1980"/>
        <w:gridCol w:w="1982"/>
        <w:gridCol w:w="1865"/>
        <w:gridCol w:w="1418"/>
        <w:gridCol w:w="1094"/>
      </w:tblGrid>
      <w:tr w:rsidR="00485A4C" w:rsidRPr="00485A4C" w:rsidTr="00485A4C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№№</w:t>
            </w:r>
            <w:r>
              <w:rPr>
                <w:bCs/>
                <w:sz w:val="24"/>
                <w:szCs w:val="24"/>
              </w:rPr>
              <w:br/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Регистрационный номер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Дата и время принятия уведомления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 xml:space="preserve">Ф.И.О </w:t>
            </w:r>
            <w:proofErr w:type="gramStart"/>
            <w:r w:rsidRPr="00485A4C">
              <w:rPr>
                <w:bCs/>
                <w:sz w:val="24"/>
                <w:szCs w:val="24"/>
              </w:rPr>
              <w:t>подавшего</w:t>
            </w:r>
            <w:proofErr w:type="gramEnd"/>
            <w:r w:rsidRPr="00485A4C">
              <w:rPr>
                <w:bCs/>
                <w:sz w:val="24"/>
                <w:szCs w:val="24"/>
              </w:rPr>
              <w:t xml:space="preserve"> уведомление (подпись, дата)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Краткие сведения об уведомлении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Ф.И.О. должностного лица, принявшего уведомление (подпись, дата)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Сведения о принятом решении (дата)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Pr="00485A4C" w:rsidRDefault="00485A4C" w:rsidP="00485A4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Особые отметки</w:t>
            </w:r>
          </w:p>
        </w:tc>
      </w:tr>
      <w:tr w:rsidR="00485A4C" w:rsidRPr="00485A4C" w:rsidTr="00485A4C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  <w:r w:rsidRPr="00485A4C">
              <w:rPr>
                <w:bCs/>
                <w:sz w:val="24"/>
                <w:szCs w:val="24"/>
              </w:rPr>
              <w:t>9</w:t>
            </w:r>
          </w:p>
        </w:tc>
      </w:tr>
      <w:tr w:rsidR="00485A4C" w:rsidRPr="00485A4C" w:rsidTr="00485A4C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485A4C" w:rsidRPr="00485A4C" w:rsidTr="00485A4C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485A4C" w:rsidRPr="00485A4C" w:rsidTr="00485A4C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  <w:tr w:rsidR="00485A4C" w:rsidRPr="00485A4C" w:rsidTr="00485A4C">
        <w:tc>
          <w:tcPr>
            <w:tcW w:w="2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5A4C" w:rsidRPr="00485A4C" w:rsidRDefault="00485A4C" w:rsidP="00485A4C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485A4C" w:rsidRPr="002B18C5" w:rsidRDefault="00485A4C" w:rsidP="00562012">
      <w:pPr>
        <w:spacing w:line="276" w:lineRule="auto"/>
        <w:rPr>
          <w:bCs/>
          <w:sz w:val="24"/>
          <w:szCs w:val="24"/>
        </w:rPr>
      </w:pPr>
    </w:p>
    <w:sectPr w:rsidR="00485A4C" w:rsidRPr="002B18C5" w:rsidSect="007C4E55">
      <w:pgSz w:w="16838" w:h="11906" w:orient="landscape" w:code="9"/>
      <w:pgMar w:top="1134" w:right="1021" w:bottom="102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5A" w:rsidRDefault="00115C5A" w:rsidP="00981DD4">
      <w:r>
        <w:separator/>
      </w:r>
    </w:p>
  </w:endnote>
  <w:endnote w:type="continuationSeparator" w:id="0">
    <w:p w:rsidR="00115C5A" w:rsidRDefault="00115C5A" w:rsidP="0098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5A" w:rsidRDefault="00115C5A" w:rsidP="00981DD4">
      <w:r>
        <w:separator/>
      </w:r>
    </w:p>
  </w:footnote>
  <w:footnote w:type="continuationSeparator" w:id="0">
    <w:p w:rsidR="00115C5A" w:rsidRDefault="00115C5A" w:rsidP="0098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429"/>
        </w:tabs>
        <w:ind w:left="242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E5F321B"/>
    <w:multiLevelType w:val="hybridMultilevel"/>
    <w:tmpl w:val="CF1AB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772"/>
    <w:rsid w:val="00004BFE"/>
    <w:rsid w:val="00005EAC"/>
    <w:rsid w:val="000111D2"/>
    <w:rsid w:val="00013052"/>
    <w:rsid w:val="000614C4"/>
    <w:rsid w:val="0006631A"/>
    <w:rsid w:val="00084826"/>
    <w:rsid w:val="000878D7"/>
    <w:rsid w:val="00096BB6"/>
    <w:rsid w:val="000C4409"/>
    <w:rsid w:val="000F06C2"/>
    <w:rsid w:val="000F7ADD"/>
    <w:rsid w:val="001042E4"/>
    <w:rsid w:val="00115C5A"/>
    <w:rsid w:val="00117C98"/>
    <w:rsid w:val="001230B1"/>
    <w:rsid w:val="00151D75"/>
    <w:rsid w:val="001562AA"/>
    <w:rsid w:val="0016463C"/>
    <w:rsid w:val="001711C7"/>
    <w:rsid w:val="00184262"/>
    <w:rsid w:val="00184482"/>
    <w:rsid w:val="001B13D7"/>
    <w:rsid w:val="001C655A"/>
    <w:rsid w:val="001D5344"/>
    <w:rsid w:val="001E46B3"/>
    <w:rsid w:val="002244DD"/>
    <w:rsid w:val="0023091E"/>
    <w:rsid w:val="00231F8C"/>
    <w:rsid w:val="002346C8"/>
    <w:rsid w:val="00266BE6"/>
    <w:rsid w:val="0028343B"/>
    <w:rsid w:val="002A1E20"/>
    <w:rsid w:val="002B18C5"/>
    <w:rsid w:val="002B1B27"/>
    <w:rsid w:val="002B1E21"/>
    <w:rsid w:val="002C3C84"/>
    <w:rsid w:val="002D1D20"/>
    <w:rsid w:val="002D7B41"/>
    <w:rsid w:val="002E78C2"/>
    <w:rsid w:val="002F0DA4"/>
    <w:rsid w:val="002F1BD3"/>
    <w:rsid w:val="00361547"/>
    <w:rsid w:val="0037354F"/>
    <w:rsid w:val="003B002F"/>
    <w:rsid w:val="003C26D4"/>
    <w:rsid w:val="003E19CB"/>
    <w:rsid w:val="003E3A3F"/>
    <w:rsid w:val="003F568D"/>
    <w:rsid w:val="00400F2E"/>
    <w:rsid w:val="00413366"/>
    <w:rsid w:val="004168D3"/>
    <w:rsid w:val="00421509"/>
    <w:rsid w:val="004240CC"/>
    <w:rsid w:val="00444673"/>
    <w:rsid w:val="0044795B"/>
    <w:rsid w:val="00451238"/>
    <w:rsid w:val="00452A95"/>
    <w:rsid w:val="00485A4C"/>
    <w:rsid w:val="004A1F4D"/>
    <w:rsid w:val="004A70C5"/>
    <w:rsid w:val="004A7847"/>
    <w:rsid w:val="004B405F"/>
    <w:rsid w:val="004C1788"/>
    <w:rsid w:val="004E32DA"/>
    <w:rsid w:val="00500CF3"/>
    <w:rsid w:val="0051529E"/>
    <w:rsid w:val="005179EB"/>
    <w:rsid w:val="005335C3"/>
    <w:rsid w:val="00562012"/>
    <w:rsid w:val="0057555D"/>
    <w:rsid w:val="00597373"/>
    <w:rsid w:val="005B6AF7"/>
    <w:rsid w:val="005D7ABC"/>
    <w:rsid w:val="00616753"/>
    <w:rsid w:val="006260A7"/>
    <w:rsid w:val="00633E47"/>
    <w:rsid w:val="00647DAF"/>
    <w:rsid w:val="00651382"/>
    <w:rsid w:val="00654697"/>
    <w:rsid w:val="00682D87"/>
    <w:rsid w:val="006A6599"/>
    <w:rsid w:val="006C14C5"/>
    <w:rsid w:val="006C1CEF"/>
    <w:rsid w:val="006F1796"/>
    <w:rsid w:val="006F3859"/>
    <w:rsid w:val="006F64FA"/>
    <w:rsid w:val="006F7BB8"/>
    <w:rsid w:val="00767FFB"/>
    <w:rsid w:val="00781EA6"/>
    <w:rsid w:val="00784A1E"/>
    <w:rsid w:val="00795BE6"/>
    <w:rsid w:val="007A71CE"/>
    <w:rsid w:val="007B5EFD"/>
    <w:rsid w:val="007C4E55"/>
    <w:rsid w:val="007E604D"/>
    <w:rsid w:val="007F7755"/>
    <w:rsid w:val="008231A9"/>
    <w:rsid w:val="0084588F"/>
    <w:rsid w:val="00856BF1"/>
    <w:rsid w:val="0088110B"/>
    <w:rsid w:val="008A57C0"/>
    <w:rsid w:val="008E4292"/>
    <w:rsid w:val="00916AEA"/>
    <w:rsid w:val="009700C8"/>
    <w:rsid w:val="00981DD4"/>
    <w:rsid w:val="00991038"/>
    <w:rsid w:val="00991B66"/>
    <w:rsid w:val="0099535A"/>
    <w:rsid w:val="009D38CA"/>
    <w:rsid w:val="009D7A87"/>
    <w:rsid w:val="009E3E0D"/>
    <w:rsid w:val="009E7242"/>
    <w:rsid w:val="009F6FC7"/>
    <w:rsid w:val="00A23ABA"/>
    <w:rsid w:val="00A34F67"/>
    <w:rsid w:val="00A44947"/>
    <w:rsid w:val="00A600D2"/>
    <w:rsid w:val="00AB35BF"/>
    <w:rsid w:val="00AD39E5"/>
    <w:rsid w:val="00AE1CFB"/>
    <w:rsid w:val="00AE42DB"/>
    <w:rsid w:val="00B0028E"/>
    <w:rsid w:val="00B2424D"/>
    <w:rsid w:val="00B274AB"/>
    <w:rsid w:val="00B74F95"/>
    <w:rsid w:val="00B761F8"/>
    <w:rsid w:val="00B84FEB"/>
    <w:rsid w:val="00B85E00"/>
    <w:rsid w:val="00BA0654"/>
    <w:rsid w:val="00BC36C2"/>
    <w:rsid w:val="00BD07C0"/>
    <w:rsid w:val="00BF1ECF"/>
    <w:rsid w:val="00C13D19"/>
    <w:rsid w:val="00C22764"/>
    <w:rsid w:val="00C27792"/>
    <w:rsid w:val="00C35C39"/>
    <w:rsid w:val="00C451CD"/>
    <w:rsid w:val="00C500E3"/>
    <w:rsid w:val="00C51241"/>
    <w:rsid w:val="00C9044F"/>
    <w:rsid w:val="00CC21AC"/>
    <w:rsid w:val="00CD5317"/>
    <w:rsid w:val="00CF4106"/>
    <w:rsid w:val="00D02D3D"/>
    <w:rsid w:val="00D057F0"/>
    <w:rsid w:val="00D1001A"/>
    <w:rsid w:val="00D14FCF"/>
    <w:rsid w:val="00D56CE5"/>
    <w:rsid w:val="00D7294B"/>
    <w:rsid w:val="00D81D51"/>
    <w:rsid w:val="00D91B4E"/>
    <w:rsid w:val="00D96445"/>
    <w:rsid w:val="00DA2E32"/>
    <w:rsid w:val="00DA321D"/>
    <w:rsid w:val="00DB0899"/>
    <w:rsid w:val="00DC3497"/>
    <w:rsid w:val="00DC3513"/>
    <w:rsid w:val="00DE533A"/>
    <w:rsid w:val="00DF7885"/>
    <w:rsid w:val="00E10556"/>
    <w:rsid w:val="00E16757"/>
    <w:rsid w:val="00E372B9"/>
    <w:rsid w:val="00E4353C"/>
    <w:rsid w:val="00E820BC"/>
    <w:rsid w:val="00E83141"/>
    <w:rsid w:val="00EA181B"/>
    <w:rsid w:val="00EA47CD"/>
    <w:rsid w:val="00EB2A2E"/>
    <w:rsid w:val="00EE00B9"/>
    <w:rsid w:val="00F02B54"/>
    <w:rsid w:val="00F1470A"/>
    <w:rsid w:val="00F32D4A"/>
    <w:rsid w:val="00F42136"/>
    <w:rsid w:val="00F63858"/>
    <w:rsid w:val="00F67F39"/>
    <w:rsid w:val="00F7251D"/>
    <w:rsid w:val="00F83421"/>
    <w:rsid w:val="00FD0773"/>
    <w:rsid w:val="00FD1594"/>
    <w:rsid w:val="00FD410C"/>
    <w:rsid w:val="00FD4304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B74F9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F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D02D3D"/>
    <w:pPr>
      <w:autoSpaceDE/>
      <w:autoSpaceDN/>
      <w:adjustRightInd/>
      <w:ind w:firstLine="993"/>
    </w:pPr>
    <w:rPr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D02D3D"/>
    <w:rPr>
      <w:sz w:val="28"/>
      <w:szCs w:val="24"/>
    </w:rPr>
  </w:style>
  <w:style w:type="paragraph" w:styleId="20">
    <w:name w:val="Body Text Indent 2"/>
    <w:basedOn w:val="a"/>
    <w:link w:val="21"/>
    <w:rsid w:val="00597373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7373"/>
    <w:rPr>
      <w:sz w:val="28"/>
      <w:szCs w:val="28"/>
    </w:rPr>
  </w:style>
  <w:style w:type="paragraph" w:customStyle="1" w:styleId="a9">
    <w:name w:val="Таблица"/>
    <w:basedOn w:val="a"/>
    <w:next w:val="a"/>
    <w:rsid w:val="00184482"/>
    <w:pPr>
      <w:autoSpaceDE/>
      <w:autoSpaceDN/>
      <w:adjustRightInd/>
      <w:ind w:firstLine="0"/>
    </w:pPr>
    <w:rPr>
      <w:rFonts w:ascii="SchoolBook" w:hAnsi="SchoolBook"/>
      <w:sz w:val="26"/>
      <w:szCs w:val="20"/>
    </w:rPr>
  </w:style>
  <w:style w:type="paragraph" w:customStyle="1" w:styleId="aa">
    <w:name w:val="Знак Знак Знак Знак"/>
    <w:basedOn w:val="a"/>
    <w:rsid w:val="00184482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Aacao">
    <w:name w:val="Aacao"/>
    <w:basedOn w:val="a"/>
    <w:next w:val="a"/>
    <w:rsid w:val="00F83421"/>
    <w:pPr>
      <w:overflowPunct w:val="0"/>
    </w:pPr>
    <w:rPr>
      <w:sz w:val="26"/>
      <w:szCs w:val="20"/>
    </w:rPr>
  </w:style>
  <w:style w:type="paragraph" w:styleId="ab">
    <w:name w:val="header"/>
    <w:basedOn w:val="a"/>
    <w:link w:val="ac"/>
    <w:rsid w:val="00981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81DD4"/>
    <w:rPr>
      <w:sz w:val="28"/>
      <w:szCs w:val="28"/>
    </w:rPr>
  </w:style>
  <w:style w:type="paragraph" w:styleId="ad">
    <w:name w:val="footer"/>
    <w:basedOn w:val="a"/>
    <w:link w:val="ae"/>
    <w:uiPriority w:val="99"/>
    <w:rsid w:val="00981D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1DD4"/>
    <w:rPr>
      <w:sz w:val="28"/>
      <w:szCs w:val="28"/>
    </w:rPr>
  </w:style>
  <w:style w:type="table" w:styleId="af">
    <w:name w:val="Table Grid"/>
    <w:basedOn w:val="a1"/>
    <w:rsid w:val="00D10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D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alloon Text"/>
    <w:basedOn w:val="a"/>
    <w:link w:val="a6"/>
    <w:rsid w:val="00B74F95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B74F9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D02D3D"/>
    <w:pPr>
      <w:autoSpaceDE/>
      <w:autoSpaceDN/>
      <w:adjustRightInd/>
      <w:ind w:firstLine="993"/>
    </w:pPr>
    <w:rPr>
      <w:szCs w:val="24"/>
      <w:lang w:val="x-none" w:eastAsia="x-none"/>
    </w:rPr>
  </w:style>
  <w:style w:type="character" w:customStyle="1" w:styleId="a8">
    <w:name w:val="Основной текст с отступом Знак"/>
    <w:link w:val="a7"/>
    <w:rsid w:val="00D02D3D"/>
    <w:rPr>
      <w:sz w:val="28"/>
      <w:szCs w:val="24"/>
    </w:rPr>
  </w:style>
  <w:style w:type="paragraph" w:styleId="20">
    <w:name w:val="Body Text Indent 2"/>
    <w:basedOn w:val="a"/>
    <w:link w:val="21"/>
    <w:rsid w:val="00597373"/>
    <w:pPr>
      <w:spacing w:after="120" w:line="480" w:lineRule="auto"/>
      <w:ind w:left="283"/>
    </w:pPr>
    <w:rPr>
      <w:lang w:val="x-none" w:eastAsia="x-none"/>
    </w:rPr>
  </w:style>
  <w:style w:type="character" w:customStyle="1" w:styleId="21">
    <w:name w:val="Основной текст с отступом 2 Знак"/>
    <w:link w:val="20"/>
    <w:rsid w:val="00597373"/>
    <w:rPr>
      <w:sz w:val="28"/>
      <w:szCs w:val="28"/>
    </w:rPr>
  </w:style>
  <w:style w:type="paragraph" w:customStyle="1" w:styleId="a9">
    <w:name w:val="Таблица"/>
    <w:basedOn w:val="a"/>
    <w:next w:val="a"/>
    <w:rsid w:val="00184482"/>
    <w:pPr>
      <w:autoSpaceDE/>
      <w:autoSpaceDN/>
      <w:adjustRightInd/>
      <w:ind w:firstLine="0"/>
    </w:pPr>
    <w:rPr>
      <w:rFonts w:ascii="SchoolBook" w:hAnsi="SchoolBook"/>
      <w:sz w:val="26"/>
      <w:szCs w:val="20"/>
    </w:rPr>
  </w:style>
  <w:style w:type="paragraph" w:customStyle="1" w:styleId="aa">
    <w:name w:val="Знак Знак Знак Знак"/>
    <w:basedOn w:val="a"/>
    <w:rsid w:val="00184482"/>
    <w:pPr>
      <w:autoSpaceDE/>
      <w:autoSpaceDN/>
      <w:adjustRightInd/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customStyle="1" w:styleId="Aacao">
    <w:name w:val="Aacao"/>
    <w:basedOn w:val="a"/>
    <w:next w:val="a"/>
    <w:rsid w:val="00F83421"/>
    <w:pPr>
      <w:overflowPunct w:val="0"/>
    </w:pPr>
    <w:rPr>
      <w:sz w:val="26"/>
      <w:szCs w:val="20"/>
    </w:rPr>
  </w:style>
  <w:style w:type="paragraph" w:styleId="ab">
    <w:name w:val="header"/>
    <w:basedOn w:val="a"/>
    <w:link w:val="ac"/>
    <w:rsid w:val="00981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81DD4"/>
    <w:rPr>
      <w:sz w:val="28"/>
      <w:szCs w:val="28"/>
    </w:rPr>
  </w:style>
  <w:style w:type="paragraph" w:styleId="ad">
    <w:name w:val="footer"/>
    <w:basedOn w:val="a"/>
    <w:link w:val="ae"/>
    <w:uiPriority w:val="99"/>
    <w:rsid w:val="00981D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81DD4"/>
    <w:rPr>
      <w:sz w:val="28"/>
      <w:szCs w:val="28"/>
    </w:rPr>
  </w:style>
  <w:style w:type="table" w:styleId="af">
    <w:name w:val="Table Grid"/>
    <w:basedOn w:val="a1"/>
    <w:rsid w:val="00D10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D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B2CCCFB-05E2-4C2F-BBE5-4F6E47B4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Лапин Александр Николаевич</cp:lastModifiedBy>
  <cp:revision>15</cp:revision>
  <cp:lastPrinted>2021-04-01T06:22:00Z</cp:lastPrinted>
  <dcterms:created xsi:type="dcterms:W3CDTF">2021-03-22T05:40:00Z</dcterms:created>
  <dcterms:modified xsi:type="dcterms:W3CDTF">2021-04-01T08:04:00Z</dcterms:modified>
</cp:coreProperties>
</file>