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FF" w:rsidRDefault="00B4211A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Перечень респондентов, в отношении которых проводится федеральное стат</w:t>
      </w:r>
      <w:r>
        <w:rPr>
          <w:rFonts w:ascii="Times New Roman" w:hAnsi="Times New Roman" w:cs="Times New Roman"/>
          <w:b/>
          <w:sz w:val="26"/>
          <w:szCs w:val="26"/>
        </w:rPr>
        <w:t>истическое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наблюдение по форме №1-ООПТ</w:t>
      </w:r>
      <w:r>
        <w:rPr>
          <w:rFonts w:ascii="Times New Roman" w:hAnsi="Times New Roman" w:cs="Times New Roman"/>
          <w:b/>
          <w:sz w:val="26"/>
          <w:szCs w:val="26"/>
        </w:rPr>
        <w:br/>
        <w:t>«Сведения об особо охраняемых природных территориях»</w:t>
      </w:r>
    </w:p>
    <w:tbl>
      <w:tblPr>
        <w:tblStyle w:val="a8"/>
        <w:tblpPr w:leftFromText="180" w:rightFromText="180" w:vertAnchor="page" w:horzAnchor="margin" w:tblpXSpec="center" w:tblpY="2512"/>
        <w:tblW w:w="9080" w:type="dxa"/>
        <w:jc w:val="center"/>
        <w:tblLook w:val="04A0" w:firstRow="1" w:lastRow="0" w:firstColumn="1" w:lastColumn="0" w:noHBand="0" w:noVBand="1"/>
      </w:tblPr>
      <w:tblGrid>
        <w:gridCol w:w="2247"/>
        <w:gridCol w:w="6833"/>
      </w:tblGrid>
      <w:tr w:rsidR="00EB5FFF">
        <w:trPr>
          <w:trHeight w:val="300"/>
          <w:jc w:val="center"/>
        </w:trPr>
        <w:tc>
          <w:tcPr>
            <w:tcW w:w="2247" w:type="dxa"/>
            <w:shd w:val="clear" w:color="auto" w:fill="auto"/>
          </w:tcPr>
          <w:p w:rsidR="00EB5FFF" w:rsidRDefault="00B4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ОКПО</w:t>
            </w:r>
          </w:p>
        </w:tc>
        <w:tc>
          <w:tcPr>
            <w:tcW w:w="6832" w:type="dxa"/>
            <w:shd w:val="clear" w:color="auto" w:fill="auto"/>
          </w:tcPr>
          <w:p w:rsidR="00EB5FFF" w:rsidRDefault="00B4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отчитывающейся организации</w:t>
            </w:r>
          </w:p>
        </w:tc>
      </w:tr>
      <w:tr w:rsidR="00EB5FFF">
        <w:trPr>
          <w:trHeight w:val="300"/>
          <w:jc w:val="center"/>
        </w:trPr>
        <w:tc>
          <w:tcPr>
            <w:tcW w:w="2247" w:type="dxa"/>
            <w:shd w:val="clear" w:color="auto" w:fill="auto"/>
          </w:tcPr>
          <w:p w:rsidR="00EB5FFF" w:rsidRPr="00B4211A" w:rsidRDefault="00B4211A" w:rsidP="00B4211A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B4211A">
              <w:rPr>
                <w:rFonts w:ascii="Times New Roman" w:hAnsi="Times New Roman" w:cs="Times New Roman"/>
                <w:sz w:val="24"/>
                <w:szCs w:val="24"/>
              </w:rPr>
              <w:t>49727050</w:t>
            </w:r>
          </w:p>
        </w:tc>
        <w:tc>
          <w:tcPr>
            <w:tcW w:w="6832" w:type="dxa"/>
            <w:shd w:val="clear" w:color="auto" w:fill="auto"/>
          </w:tcPr>
          <w:p w:rsidR="00EB5FFF" w:rsidRDefault="00B4211A" w:rsidP="00B4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 природопользования Ярославской области</w:t>
            </w:r>
          </w:p>
        </w:tc>
      </w:tr>
      <w:tr w:rsidR="00EB5FFF">
        <w:trPr>
          <w:trHeight w:val="300"/>
          <w:jc w:val="center"/>
        </w:trPr>
        <w:tc>
          <w:tcPr>
            <w:tcW w:w="2247" w:type="dxa"/>
            <w:shd w:val="clear" w:color="auto" w:fill="auto"/>
          </w:tcPr>
          <w:p w:rsidR="00EB5FFF" w:rsidRDefault="00B42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01517550</w:t>
            </w:r>
          </w:p>
        </w:tc>
        <w:tc>
          <w:tcPr>
            <w:tcW w:w="6832" w:type="dxa"/>
            <w:shd w:val="clear" w:color="auto" w:fill="auto"/>
          </w:tcPr>
          <w:p w:rsidR="00EB5FFF" w:rsidRDefault="00B42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"Национальный парк "Плещеево озеро"</w:t>
            </w:r>
          </w:p>
        </w:tc>
      </w:tr>
    </w:tbl>
    <w:p w:rsidR="00EB5FFF" w:rsidRDefault="00EB5FFF"/>
    <w:sectPr w:rsidR="00EB5F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F"/>
    <w:rsid w:val="00B4211A"/>
    <w:rsid w:val="00E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E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E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Company>Rosstat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Мокина Марина Михайловна</dc:creator>
  <dc:description/>
  <cp:lastModifiedBy>Мирзоян Марина Араратовна</cp:lastModifiedBy>
  <cp:revision>7</cp:revision>
  <dcterms:created xsi:type="dcterms:W3CDTF">2019-12-25T05:14:00Z</dcterms:created>
  <dcterms:modified xsi:type="dcterms:W3CDTF">2023-12-28T07:00:00Z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