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Pr="00515250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январе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515250" w:rsidRPr="00515250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515250" w:rsidRPr="00515250">
        <w:rPr>
          <w:rFonts w:ascii="Times New Roman" w:hAnsi="Times New Roman"/>
          <w:b/>
          <w:sz w:val="24"/>
          <w:szCs w:val="24"/>
        </w:rPr>
        <w:t xml:space="preserve"> (0</w:t>
      </w:r>
      <w:r w:rsidR="00EB17DC" w:rsidRPr="00EB17DC">
        <w:rPr>
          <w:rFonts w:ascii="Times New Roman" w:hAnsi="Times New Roman"/>
          <w:b/>
          <w:sz w:val="24"/>
          <w:szCs w:val="24"/>
        </w:rPr>
        <w:t>1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EB17DC" w:rsidRPr="00EB17DC">
        <w:rPr>
          <w:rFonts w:ascii="Times New Roman" w:hAnsi="Times New Roman"/>
          <w:b/>
          <w:sz w:val="24"/>
          <w:szCs w:val="24"/>
        </w:rPr>
        <w:t>2</w:t>
      </w:r>
      <w:r w:rsidR="00515250">
        <w:rPr>
          <w:rFonts w:ascii="Times New Roman" w:hAnsi="Times New Roman"/>
          <w:b/>
          <w:sz w:val="24"/>
          <w:szCs w:val="24"/>
        </w:rPr>
        <w:t>.20-</w:t>
      </w:r>
      <w:r w:rsidR="00EB17DC" w:rsidRPr="00EB17DC">
        <w:rPr>
          <w:rFonts w:ascii="Times New Roman" w:hAnsi="Times New Roman"/>
          <w:b/>
          <w:sz w:val="24"/>
          <w:szCs w:val="24"/>
        </w:rPr>
        <w:t>29</w:t>
      </w:r>
      <w:r w:rsidR="00515250">
        <w:rPr>
          <w:rFonts w:ascii="Times New Roman" w:hAnsi="Times New Roman"/>
          <w:b/>
          <w:sz w:val="24"/>
          <w:szCs w:val="24"/>
        </w:rPr>
        <w:t>.0</w:t>
      </w:r>
      <w:r w:rsidR="00EB17DC" w:rsidRPr="00EB17DC">
        <w:rPr>
          <w:rFonts w:ascii="Times New Roman" w:hAnsi="Times New Roman"/>
          <w:b/>
          <w:sz w:val="24"/>
          <w:szCs w:val="24"/>
        </w:rPr>
        <w:t>2</w:t>
      </w:r>
      <w:r w:rsidR="00515250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Наименование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C0280B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с указанием кода бюджетной </w:t>
            </w:r>
            <w:proofErr w:type="spellStart"/>
            <w:r w:rsidRPr="00C0280B">
              <w:rPr>
                <w:rFonts w:ascii="Times New Roman" w:hAnsi="Times New Roman"/>
              </w:rPr>
              <w:t>классифи-кации</w:t>
            </w:r>
            <w:proofErr w:type="spellEnd"/>
            <w:r w:rsidRPr="00C0280B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физическими лицами по контрактам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C0280B">
              <w:rPr>
                <w:rFonts w:ascii="Times New Roman" w:hAnsi="Times New Roman"/>
              </w:rPr>
              <w:t>Коли-</w:t>
            </w:r>
            <w:proofErr w:type="spellStart"/>
            <w:r w:rsidRPr="00C0280B">
              <w:rPr>
                <w:rFonts w:ascii="Times New Roman" w:hAnsi="Times New Roman"/>
              </w:rPr>
              <w:t>чество</w:t>
            </w:r>
            <w:proofErr w:type="spellEnd"/>
            <w:proofErr w:type="gram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заклю-ченных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</w:t>
            </w:r>
            <w:proofErr w:type="spellStart"/>
            <w:r w:rsidRPr="00C0280B">
              <w:rPr>
                <w:rFonts w:ascii="Times New Roman" w:hAnsi="Times New Roman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Общая стоимость заключенных контрактов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в рублях</w:t>
            </w:r>
            <w:r w:rsidRPr="00C0280B">
              <w:rPr>
                <w:rStyle w:val="a6"/>
                <w:rFonts w:ascii="Times New Roman" w:hAnsi="Times New Roman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0280B">
              <w:rPr>
                <w:rFonts w:ascii="Times New Roman" w:hAnsi="Times New Roman"/>
              </w:rPr>
              <w:t>предусмот</w:t>
            </w:r>
            <w:proofErr w:type="spellEnd"/>
            <w:r w:rsidRPr="00C0280B">
              <w:rPr>
                <w:rFonts w:ascii="Times New Roman" w:hAnsi="Times New Roman"/>
              </w:rPr>
              <w:t>-</w:t>
            </w: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C0280B">
              <w:rPr>
                <w:rFonts w:ascii="Times New Roman" w:hAnsi="Times New Roman"/>
              </w:rPr>
              <w:t>ренных</w:t>
            </w:r>
            <w:proofErr w:type="spellEnd"/>
            <w:r w:rsidRPr="00C0280B">
              <w:rPr>
                <w:rFonts w:ascii="Times New Roman" w:hAnsi="Times New Roman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4B0BE3" w:rsidRPr="00C0280B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</w:rPr>
            </w:pPr>
            <w:r w:rsidRPr="00C0280B">
              <w:rPr>
                <w:rFonts w:ascii="Times New Roman" w:hAnsi="Times New Roman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8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C0280B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0B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9C2305" w:rsidRDefault="008759CC" w:rsidP="001F0B19">
            <w:pPr>
              <w:jc w:val="left"/>
              <w:rPr>
                <w:rFonts w:ascii="Times New Roman" w:hAnsi="Times New Roman"/>
                <w:lang w:eastAsia="ru-RU"/>
              </w:rPr>
            </w:pPr>
            <w:r w:rsidRPr="009C2305">
              <w:rPr>
                <w:rFonts w:ascii="Times New Roman" w:hAnsi="Times New Roman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2114CE" w:rsidRPr="008E08BD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157 0113 159</w:t>
            </w:r>
            <w:r w:rsidR="007A02A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02A4">
              <w:rPr>
                <w:rFonts w:ascii="Times New Roman" w:hAnsi="Times New Roman"/>
                <w:sz w:val="24"/>
                <w:szCs w:val="24"/>
              </w:rPr>
              <w:t>29 2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020 244 226</w:t>
            </w:r>
          </w:p>
        </w:tc>
        <w:tc>
          <w:tcPr>
            <w:tcW w:w="2410" w:type="dxa"/>
          </w:tcPr>
          <w:p w:rsidR="008759CC" w:rsidRPr="00BA6BDE" w:rsidRDefault="00BA6BDE" w:rsidP="008759CC">
            <w:pPr>
              <w:tabs>
                <w:tab w:val="left" w:pos="5970"/>
              </w:tabs>
              <w:spacing w:before="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подготовки проведения Всероссийской переписи населения 2020 года</w:t>
            </w:r>
          </w:p>
        </w:tc>
        <w:tc>
          <w:tcPr>
            <w:tcW w:w="1134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114CE" w:rsidRDefault="00515250" w:rsidP="00EB17D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 w:rsidR="00EB17DC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EB17DC">
              <w:rPr>
                <w:rFonts w:ascii="Times New Roman" w:hAnsi="Times New Roman"/>
                <w:lang w:val="en-US"/>
              </w:rPr>
              <w:t>000</w:t>
            </w:r>
            <w:r w:rsidR="00757F84">
              <w:rPr>
                <w:rFonts w:ascii="Times New Roman" w:hAnsi="Times New Roman"/>
              </w:rPr>
              <w:t>,</w:t>
            </w:r>
            <w:r w:rsidR="00EB17DC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114CE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515250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114CE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FE" w:rsidRDefault="004735FE" w:rsidP="004A65FE">
      <w:r>
        <w:separator/>
      </w:r>
    </w:p>
  </w:endnote>
  <w:endnote w:type="continuationSeparator" w:id="0">
    <w:p w:rsidR="004735FE" w:rsidRDefault="004735FE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FE" w:rsidRDefault="004735FE" w:rsidP="004A65FE">
      <w:r>
        <w:separator/>
      </w:r>
    </w:p>
  </w:footnote>
  <w:footnote w:type="continuationSeparator" w:id="0">
    <w:p w:rsidR="004735FE" w:rsidRDefault="004735FE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6BD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15B10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35FE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5250"/>
    <w:rsid w:val="0051678D"/>
    <w:rsid w:val="0051762A"/>
    <w:rsid w:val="00517F5A"/>
    <w:rsid w:val="00520B0D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57F84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59CC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63B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6525"/>
    <w:rsid w:val="009B6B59"/>
    <w:rsid w:val="009B7ADF"/>
    <w:rsid w:val="009C2305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83274"/>
    <w:rsid w:val="00A8409D"/>
    <w:rsid w:val="00A87517"/>
    <w:rsid w:val="00A92AA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A6BD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5D8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5E4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A7F"/>
    <w:rsid w:val="00E92FE8"/>
    <w:rsid w:val="00E95DB0"/>
    <w:rsid w:val="00EA6BE5"/>
    <w:rsid w:val="00EB17DC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DE0"/>
    <w:rsid w:val="00F1235A"/>
    <w:rsid w:val="00F145D7"/>
    <w:rsid w:val="00F2428D"/>
    <w:rsid w:val="00F26AAA"/>
    <w:rsid w:val="00F30884"/>
    <w:rsid w:val="00F333AB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23</cp:revision>
  <cp:lastPrinted>2020-01-10T09:12:00Z</cp:lastPrinted>
  <dcterms:created xsi:type="dcterms:W3CDTF">2018-09-13T08:33:00Z</dcterms:created>
  <dcterms:modified xsi:type="dcterms:W3CDTF">2020-02-19T11:24:00Z</dcterms:modified>
</cp:coreProperties>
</file>