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E" w:rsidRPr="00212B22" w:rsidRDefault="008771B9" w:rsidP="0087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22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>,</w:t>
      </w:r>
      <w:r w:rsidRPr="00212B22">
        <w:rPr>
          <w:rFonts w:ascii="Times New Roman" w:hAnsi="Times New Roman" w:cs="Times New Roman"/>
          <w:b/>
          <w:sz w:val="28"/>
          <w:szCs w:val="28"/>
        </w:rPr>
        <w:t xml:space="preserve"> ответственные за разработку формы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 w:rsidR="0004785A" w:rsidRPr="0004785A">
        <w:rPr>
          <w:rFonts w:ascii="Times New Roman" w:hAnsi="Times New Roman" w:cs="Times New Roman"/>
          <w:b/>
          <w:sz w:val="28"/>
          <w:szCs w:val="28"/>
        </w:rPr>
        <w:t>2</w:t>
      </w:r>
      <w:r w:rsidR="003C5604" w:rsidRPr="003C5604">
        <w:rPr>
          <w:rFonts w:ascii="Times New Roman" w:hAnsi="Times New Roman" w:cs="Times New Roman"/>
          <w:b/>
          <w:sz w:val="28"/>
          <w:szCs w:val="28"/>
        </w:rPr>
        <w:t>1</w:t>
      </w:r>
      <w:r w:rsidR="0004785A" w:rsidRPr="0004785A">
        <w:rPr>
          <w:rFonts w:ascii="Times New Roman" w:hAnsi="Times New Roman" w:cs="Times New Roman"/>
          <w:b/>
          <w:sz w:val="28"/>
          <w:szCs w:val="28"/>
        </w:rPr>
        <w:t>-</w:t>
      </w:r>
      <w:r w:rsidR="0004785A">
        <w:rPr>
          <w:rFonts w:ascii="Times New Roman" w:hAnsi="Times New Roman" w:cs="Times New Roman"/>
          <w:b/>
          <w:sz w:val="28"/>
          <w:szCs w:val="28"/>
        </w:rPr>
        <w:t>сх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04785A" w:rsidRPr="0004785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C5604">
        <w:rPr>
          <w:rFonts w:ascii="Times New Roman" w:hAnsi="Times New Roman" w:cs="Times New Roman"/>
          <w:b/>
          <w:sz w:val="28"/>
          <w:szCs w:val="28"/>
        </w:rPr>
        <w:t>реализации сельскохозяйственной продукции</w:t>
      </w:r>
      <w:r w:rsidR="00212B22" w:rsidRPr="00212B22">
        <w:rPr>
          <w:rFonts w:ascii="Times New Roman" w:hAnsi="Times New Roman" w:cs="Times New Roman"/>
          <w:b/>
          <w:sz w:val="28"/>
          <w:szCs w:val="28"/>
        </w:rPr>
        <w:t>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2783"/>
        <w:gridCol w:w="3919"/>
      </w:tblGrid>
      <w:tr w:rsidR="008771B9" w:rsidTr="00DD0C68">
        <w:tc>
          <w:tcPr>
            <w:tcW w:w="2869" w:type="dxa"/>
          </w:tcPr>
          <w:p w:rsidR="008771B9" w:rsidRDefault="008771B9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83" w:type="dxa"/>
          </w:tcPr>
          <w:p w:rsidR="008771B9" w:rsidRDefault="00212B22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71B9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  <w:tc>
          <w:tcPr>
            <w:tcW w:w="3919" w:type="dxa"/>
          </w:tcPr>
          <w:p w:rsidR="008771B9" w:rsidRPr="008771B9" w:rsidRDefault="008771B9" w:rsidP="0087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B6421" w:rsidTr="00DC5F87">
        <w:tc>
          <w:tcPr>
            <w:tcW w:w="2869" w:type="dxa"/>
          </w:tcPr>
          <w:p w:rsidR="00FB6421" w:rsidRPr="00FB6421" w:rsidRDefault="00FB6421" w:rsidP="00FB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районных отделов Ярославльстата</w:t>
            </w:r>
          </w:p>
        </w:tc>
        <w:tc>
          <w:tcPr>
            <w:tcW w:w="6702" w:type="dxa"/>
            <w:gridSpan w:val="2"/>
          </w:tcPr>
          <w:p w:rsidR="00FB6421" w:rsidRPr="00FB6421" w:rsidRDefault="003C5604" w:rsidP="00FB6421">
            <w:pPr>
              <w:spacing w:before="24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B6421" w:rsidRPr="00FB64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https://yar.gks.ru/departments</w:t>
              </w:r>
            </w:hyperlink>
          </w:p>
        </w:tc>
      </w:tr>
      <w:tr w:rsidR="00DD0C68" w:rsidTr="00DD0C68">
        <w:tc>
          <w:tcPr>
            <w:tcW w:w="2869" w:type="dxa"/>
          </w:tcPr>
          <w:p w:rsidR="00DD0C68" w:rsidRPr="00C817FF" w:rsidRDefault="00C817FF" w:rsidP="00CC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Дианова Елена Львовна</w:t>
            </w:r>
          </w:p>
        </w:tc>
        <w:tc>
          <w:tcPr>
            <w:tcW w:w="2783" w:type="dxa"/>
          </w:tcPr>
          <w:p w:rsidR="00DD0C68" w:rsidRDefault="00DD0C68" w:rsidP="00C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B9">
              <w:rPr>
                <w:rFonts w:ascii="Times New Roman" w:hAnsi="Times New Roman" w:cs="Times New Roman"/>
                <w:sz w:val="28"/>
                <w:szCs w:val="28"/>
              </w:rPr>
              <w:t xml:space="preserve">8(4852)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42088</w:t>
            </w:r>
            <w:r w:rsidR="00C8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DD0C68" w:rsidRDefault="00C817FF" w:rsidP="00CC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ELDianova</w:t>
            </w:r>
            <w:r w:rsidR="00DD0C68" w:rsidRPr="008771B9">
              <w:rPr>
                <w:rFonts w:ascii="Times New Roman" w:hAnsi="Times New Roman" w:cs="Times New Roman"/>
                <w:sz w:val="28"/>
                <w:szCs w:val="28"/>
              </w:rPr>
              <w:t>@yaroslavlstat.ru</w:t>
            </w:r>
          </w:p>
        </w:tc>
      </w:tr>
    </w:tbl>
    <w:p w:rsidR="008771B9" w:rsidRPr="008771B9" w:rsidRDefault="008771B9" w:rsidP="008771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71B9" w:rsidRPr="0087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B9"/>
    <w:rsid w:val="0004785A"/>
    <w:rsid w:val="00212B22"/>
    <w:rsid w:val="003C5604"/>
    <w:rsid w:val="00514165"/>
    <w:rsid w:val="00586B17"/>
    <w:rsid w:val="008771B9"/>
    <w:rsid w:val="00C5728E"/>
    <w:rsid w:val="00C817FF"/>
    <w:rsid w:val="00DD0C68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.gks.ru/depar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Марина Михайловна</dc:creator>
  <cp:lastModifiedBy>Дианова Елена Львовна</cp:lastModifiedBy>
  <cp:revision>2</cp:revision>
  <dcterms:created xsi:type="dcterms:W3CDTF">2020-12-31T10:04:00Z</dcterms:created>
  <dcterms:modified xsi:type="dcterms:W3CDTF">2020-12-31T10:04:00Z</dcterms:modified>
</cp:coreProperties>
</file>